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658BB">
        <w:rPr>
          <w:rFonts w:ascii="Times New Roman" w:hAnsi="Times New Roman" w:cs="Times New Roman"/>
          <w:sz w:val="24"/>
          <w:szCs w:val="24"/>
        </w:rPr>
        <w:t>January Quarterly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41619" w:rsidRDefault="007658BB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0720FF">
        <w:rPr>
          <w:rFonts w:ascii="Times New Roman" w:hAnsi="Times New Roman" w:cs="Times New Roman"/>
          <w:sz w:val="24"/>
          <w:szCs w:val="24"/>
        </w:rPr>
        <w:t>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11:30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4F37EA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E773F" w:rsidRPr="004F37EA" w:rsidRDefault="007F60DE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</w:p>
    <w:p w:rsidR="00FE7843" w:rsidRPr="004F37EA" w:rsidRDefault="00FE7843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Program presentations</w:t>
      </w:r>
    </w:p>
    <w:p w:rsidR="00FE7843" w:rsidRPr="004F37EA" w:rsidRDefault="00FE784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Gateway- Katie Anderson</w:t>
      </w:r>
    </w:p>
    <w:p w:rsidR="00FE7843" w:rsidRPr="004F37EA" w:rsidRDefault="00FE784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Boys and Girls Club- Cathy </w:t>
      </w:r>
      <w:proofErr w:type="spellStart"/>
      <w:r w:rsidRPr="004F37EA">
        <w:rPr>
          <w:rFonts w:ascii="Times New Roman" w:hAnsi="Times New Roman" w:cs="Times New Roman"/>
          <w:szCs w:val="24"/>
        </w:rPr>
        <w:t>Malkani</w:t>
      </w:r>
      <w:proofErr w:type="spellEnd"/>
    </w:p>
    <w:p w:rsidR="007C55C7" w:rsidRPr="004F37EA" w:rsidRDefault="007C55C7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Mission statement: Facilitate communication and awareness of community resources for at-risk youth and families by establishing and maintaining partnerships across systems. </w:t>
      </w:r>
    </w:p>
    <w:p w:rsidR="00610A10" w:rsidRPr="004F37EA" w:rsidRDefault="00610A1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Subcommittee updates</w:t>
      </w:r>
    </w:p>
    <w:p w:rsidR="00610A10" w:rsidRPr="004F37EA" w:rsidRDefault="00610A10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Info sharing: universal </w:t>
      </w:r>
      <w:r w:rsidR="005B65F8" w:rsidRPr="004F37EA">
        <w:rPr>
          <w:rFonts w:ascii="Times New Roman" w:hAnsi="Times New Roman" w:cs="Times New Roman"/>
          <w:szCs w:val="24"/>
        </w:rPr>
        <w:t>needs assessment</w:t>
      </w:r>
    </w:p>
    <w:p w:rsidR="007C55C7" w:rsidRPr="004F37EA" w:rsidRDefault="007C55C7" w:rsidP="004F37E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Survey</w:t>
      </w:r>
    </w:p>
    <w:p w:rsidR="00610A10" w:rsidRPr="004F37EA" w:rsidRDefault="00610A10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Expungements: universal packet</w:t>
      </w:r>
    </w:p>
    <w:p w:rsidR="007C55C7" w:rsidRPr="004F37EA" w:rsidRDefault="00793223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Training </w:t>
      </w:r>
      <w:r w:rsidR="004F37EA" w:rsidRPr="004F37EA">
        <w:rPr>
          <w:rFonts w:ascii="Times New Roman" w:hAnsi="Times New Roman" w:cs="Times New Roman"/>
          <w:szCs w:val="24"/>
        </w:rPr>
        <w:t>updates/proposals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</w:p>
    <w:p w:rsidR="003D1F4E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</w:p>
    <w:p w:rsidR="004F37EA" w:rsidRPr="004F37EA" w:rsidRDefault="004F37EA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Restorative Justice- Council sending two members to Spring Training</w:t>
      </w:r>
    </w:p>
    <w:p w:rsidR="00102BE5" w:rsidRPr="004F37EA" w:rsidRDefault="00A97F22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102BE5" w:rsidRPr="004F37EA" w:rsidRDefault="00102BE5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Grant opportunities</w:t>
      </w:r>
      <w:r w:rsidR="001408B5" w:rsidRPr="004F37EA">
        <w:rPr>
          <w:rFonts w:ascii="Times New Roman" w:hAnsi="Times New Roman" w:cs="Times New Roman"/>
          <w:szCs w:val="24"/>
        </w:rPr>
        <w:t xml:space="preserve"> through ODJJP</w:t>
      </w:r>
    </w:p>
    <w:p w:rsidR="001408B5" w:rsidRDefault="003D1F4E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F37EA">
        <w:rPr>
          <w:rFonts w:ascii="Times New Roman" w:hAnsi="Times New Roman" w:cs="Times New Roman"/>
          <w:szCs w:val="24"/>
        </w:rPr>
        <w:t>Smart on Juvenile Justice: Technical Assistance To End Racial and Ethnic Disparities in the Juvenile Justice System.</w:t>
      </w:r>
    </w:p>
    <w:p w:rsidR="004F2507" w:rsidRPr="004F37EA" w:rsidRDefault="004F2507" w:rsidP="004F25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</w:t>
      </w:r>
    </w:p>
    <w:p w:rsidR="00750C65" w:rsidRPr="004F37EA" w:rsidRDefault="00750C65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Other updates</w:t>
      </w:r>
      <w:r w:rsidR="00610A10" w:rsidRPr="004F37EA">
        <w:rPr>
          <w:rFonts w:ascii="Times New Roman" w:hAnsi="Times New Roman" w:cs="Times New Roman"/>
          <w:szCs w:val="24"/>
        </w:rPr>
        <w:t>, upcoming events</w:t>
      </w:r>
    </w:p>
    <w:p w:rsidR="005B65F8" w:rsidRPr="004F37EA" w:rsidRDefault="00D73911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5B65F8" w:rsidRPr="004F37EA" w:rsidRDefault="005B65F8" w:rsidP="004F37EA">
      <w:pPr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Quarterly Council meeting: </w:t>
      </w:r>
      <w:r w:rsidR="004F37EA" w:rsidRPr="004F37EA">
        <w:rPr>
          <w:rFonts w:ascii="Times New Roman" w:hAnsi="Times New Roman" w:cs="Times New Roman"/>
          <w:szCs w:val="24"/>
        </w:rPr>
        <w:t>April 13</w:t>
      </w:r>
      <w:r w:rsidRPr="004F37EA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11:30 AM</w:t>
      </w:r>
    </w:p>
    <w:p w:rsidR="00771742" w:rsidRPr="004F37EA" w:rsidRDefault="00610A10" w:rsidP="004F37EA">
      <w:pPr>
        <w:spacing w:after="0"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5B65F8" w:rsidRPr="004F37EA">
        <w:rPr>
          <w:rFonts w:ascii="Times New Roman" w:hAnsi="Times New Roman" w:cs="Times New Roman"/>
          <w:szCs w:val="24"/>
        </w:rPr>
        <w:t>February 14th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C6" w:rsidRDefault="00E254C6" w:rsidP="00FC7E49">
      <w:pPr>
        <w:spacing w:after="0" w:line="240" w:lineRule="auto"/>
      </w:pPr>
      <w:r>
        <w:separator/>
      </w:r>
    </w:p>
  </w:endnote>
  <w:endnote w:type="continuationSeparator" w:id="0">
    <w:p w:rsidR="00E254C6" w:rsidRDefault="00E254C6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C6" w:rsidRDefault="00E254C6" w:rsidP="00FC7E49">
      <w:pPr>
        <w:spacing w:after="0" w:line="240" w:lineRule="auto"/>
      </w:pPr>
      <w:r>
        <w:separator/>
      </w:r>
    </w:p>
  </w:footnote>
  <w:footnote w:type="continuationSeparator" w:id="0">
    <w:p w:rsidR="00E254C6" w:rsidRDefault="00E254C6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02BE5"/>
    <w:rsid w:val="00110D58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40129B"/>
    <w:rsid w:val="0040224F"/>
    <w:rsid w:val="00441A58"/>
    <w:rsid w:val="004468C8"/>
    <w:rsid w:val="0046337C"/>
    <w:rsid w:val="004A2C2E"/>
    <w:rsid w:val="004A7DB2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93223"/>
    <w:rsid w:val="007A081C"/>
    <w:rsid w:val="007A4F19"/>
    <w:rsid w:val="007C55C7"/>
    <w:rsid w:val="007E30B4"/>
    <w:rsid w:val="007F60DE"/>
    <w:rsid w:val="007F6737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E505C"/>
    <w:rsid w:val="00B143BC"/>
    <w:rsid w:val="00B2318B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254C6"/>
    <w:rsid w:val="00E323FC"/>
    <w:rsid w:val="00EB5B3A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2017-01-11T04:49:00Z</dcterms:created>
  <dcterms:modified xsi:type="dcterms:W3CDTF">2017-01-11T04:49:00Z</dcterms:modified>
</cp:coreProperties>
</file>