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>Council January Quarterly 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4C3CC4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11</w:t>
      </w:r>
      <w:r w:rsidRPr="004C3CC4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2018 at 11:30 AM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4C3CC4">
        <w:rPr>
          <w:rFonts w:ascii="Times New Roman" w:hAnsi="Times New Roman" w:cs="Times New Roman"/>
          <w:b/>
          <w:szCs w:val="24"/>
        </w:rPr>
        <w:t>Government Center Auditorium</w:t>
      </w:r>
    </w:p>
    <w:p w:rsidR="003F4D71" w:rsidRDefault="004C3CC4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719 Batavia Ave</w:t>
      </w:r>
    </w:p>
    <w:p w:rsidR="003F4D71" w:rsidRPr="00EE675D" w:rsidRDefault="004C3CC4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Geneva</w:t>
      </w:r>
      <w:r w:rsidR="003F4D71">
        <w:rPr>
          <w:rFonts w:ascii="Times New Roman" w:hAnsi="Times New Roman" w:cs="Times New Roman"/>
          <w:b/>
          <w:szCs w:val="24"/>
        </w:rPr>
        <w:t>, IL 601</w:t>
      </w:r>
      <w:r>
        <w:rPr>
          <w:rFonts w:ascii="Times New Roman" w:hAnsi="Times New Roman" w:cs="Times New Roman"/>
          <w:b/>
          <w:szCs w:val="24"/>
        </w:rPr>
        <w:t>34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24BCD" w:rsidRDefault="007C2DC4" w:rsidP="00824B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present: Sherry Green, Danielle Henson, Janeth Barba, Laura Sammon, Michael Isaacson, Josh Axelsen, Sheriff Kramer, Elisabeth Ferrill, Laura Kowalski, Sarah Gemmel, Mike Doyen, Colleen MacRunnels, </w:t>
      </w:r>
      <w:r w:rsidR="00824BCD" w:rsidRPr="00824BCD">
        <w:rPr>
          <w:rFonts w:ascii="Times New Roman" w:hAnsi="Times New Roman" w:cs="Times New Roman"/>
          <w:b/>
          <w:szCs w:val="24"/>
        </w:rPr>
        <w:t>Tajudeen</w:t>
      </w:r>
      <w:r w:rsidR="00824BCD">
        <w:rPr>
          <w:rFonts w:ascii="Times New Roman" w:hAnsi="Times New Roman" w:cs="Times New Roman"/>
          <w:b/>
          <w:szCs w:val="24"/>
        </w:rPr>
        <w:t xml:space="preserve"> </w:t>
      </w:r>
      <w:r w:rsidR="00824BCD" w:rsidRPr="00824BCD">
        <w:rPr>
          <w:rFonts w:ascii="Times New Roman" w:hAnsi="Times New Roman" w:cs="Times New Roman"/>
          <w:b/>
          <w:szCs w:val="24"/>
        </w:rPr>
        <w:t>Ibrahim,</w:t>
      </w:r>
      <w:r w:rsidR="00824BCD">
        <w:rPr>
          <w:rFonts w:ascii="Times New Roman" w:hAnsi="Times New Roman" w:cs="Times New Roman"/>
          <w:b/>
          <w:szCs w:val="24"/>
        </w:rPr>
        <w:t xml:space="preserve"> Carl King, Aidee Mireles, Deb McQuaid, Lark Cowart, Mary Smith, LaTanya Hill, Kim Svevo-Cianci,</w:t>
      </w:r>
      <w:r w:rsidR="00A15F1A">
        <w:rPr>
          <w:rFonts w:ascii="Times New Roman" w:hAnsi="Times New Roman" w:cs="Times New Roman"/>
          <w:b/>
          <w:szCs w:val="24"/>
        </w:rPr>
        <w:t xml:space="preserve"> </w:t>
      </w:r>
      <w:r w:rsidR="00A15F1A" w:rsidRPr="00A15F1A">
        <w:rPr>
          <w:rFonts w:ascii="Times New Roman" w:hAnsi="Times New Roman" w:cs="Times New Roman"/>
          <w:b/>
          <w:szCs w:val="24"/>
        </w:rPr>
        <w:t>Nabila Magnusson</w:t>
      </w:r>
      <w:r w:rsidR="00A15F1A">
        <w:rPr>
          <w:rFonts w:ascii="Times New Roman" w:hAnsi="Times New Roman" w:cs="Times New Roman"/>
          <w:b/>
          <w:szCs w:val="24"/>
        </w:rPr>
        <w:t>,</w:t>
      </w:r>
      <w:bookmarkStart w:id="0" w:name="_GoBack"/>
      <w:bookmarkEnd w:id="0"/>
      <w:r w:rsidR="00824BCD">
        <w:rPr>
          <w:rFonts w:ascii="Times New Roman" w:hAnsi="Times New Roman" w:cs="Times New Roman"/>
          <w:b/>
          <w:szCs w:val="24"/>
        </w:rPr>
        <w:t xml:space="preserve"> Jaxson Covey, Mike Davis, Pam Ely, Marianne Fidishin, Sarah Seberger, Matt Quinn, Rose Diaz, Julia Ankenbruck</w:t>
      </w:r>
    </w:p>
    <w:p w:rsidR="00824BCD" w:rsidRPr="007C2DC4" w:rsidRDefault="00824BCD" w:rsidP="00824B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C3CC4" w:rsidRDefault="004C3CC4" w:rsidP="00D70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Community Partner Presentations</w:t>
      </w:r>
    </w:p>
    <w:p w:rsidR="004C3CC4" w:rsidRDefault="004C3CC4" w:rsidP="00D70B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Matt Quinn, Community Outreach Coordinator at Rosecrance</w:t>
      </w:r>
    </w:p>
    <w:p w:rsidR="004C3CC4" w:rsidRDefault="004C3CC4" w:rsidP="00D70B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Rose Diaz, with Elgin YWCA</w:t>
      </w:r>
    </w:p>
    <w:p w:rsidR="001D6E50" w:rsidRDefault="001D6E50" w:rsidP="00D70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 and approval of minutes</w:t>
      </w:r>
      <w:r w:rsidR="006A01C2">
        <w:rPr>
          <w:rFonts w:ascii="Times New Roman" w:hAnsi="Times New Roman" w:cs="Times New Roman"/>
          <w:szCs w:val="24"/>
        </w:rPr>
        <w:t xml:space="preserve"> </w:t>
      </w:r>
      <w:r w:rsidR="006A01C2">
        <w:rPr>
          <w:rFonts w:ascii="Times New Roman" w:hAnsi="Times New Roman" w:cs="Times New Roman"/>
          <w:b/>
          <w:szCs w:val="24"/>
        </w:rPr>
        <w:t>– No quorum</w:t>
      </w:r>
    </w:p>
    <w:p w:rsidR="00262D0F" w:rsidRDefault="003C3B1C" w:rsidP="00D70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D70BBA" w:rsidRPr="00D70BBA" w:rsidRDefault="00D70BBA" w:rsidP="00D70B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Member from Kane County Board agreed to participate in Board of Directors for JJC</w:t>
      </w:r>
    </w:p>
    <w:p w:rsidR="00D70BBA" w:rsidRDefault="00D70BBA" w:rsidP="00D70B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On the next Chiefs of Police agenda to request a representative</w:t>
      </w:r>
    </w:p>
    <w:p w:rsidR="008E3404" w:rsidRDefault="008E3404" w:rsidP="00D70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376075" w:rsidRDefault="00376075" w:rsidP="00D70B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  <w:r w:rsidR="00D70BBA">
        <w:rPr>
          <w:rFonts w:ascii="Times New Roman" w:hAnsi="Times New Roman" w:cs="Times New Roman"/>
          <w:szCs w:val="24"/>
        </w:rPr>
        <w:t xml:space="preserve"> – </w:t>
      </w:r>
      <w:r w:rsidR="00D70BBA">
        <w:rPr>
          <w:rFonts w:ascii="Times New Roman" w:hAnsi="Times New Roman" w:cs="Times New Roman"/>
          <w:b/>
          <w:szCs w:val="24"/>
        </w:rPr>
        <w:t>Julia shared update, setting up a time to discuss further with Commission</w:t>
      </w:r>
    </w:p>
    <w:p w:rsidR="00BA42C4" w:rsidRDefault="00BA42C4" w:rsidP="00D70B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Council want to collaborate with the Commission on any of the offered opportunities?</w:t>
      </w:r>
    </w:p>
    <w:p w:rsidR="00094C77" w:rsidRPr="005846A0" w:rsidRDefault="005846A0" w:rsidP="00D70BBA">
      <w:pPr>
        <w:spacing w:after="0" w:line="240" w:lineRule="auto"/>
        <w:ind w:left="25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094C77" w:rsidRPr="005846A0">
        <w:rPr>
          <w:rFonts w:ascii="Times New Roman" w:hAnsi="Times New Roman" w:cs="Times New Roman"/>
          <w:szCs w:val="24"/>
        </w:rPr>
        <w:t>Training and Technical Assistance (T&amp;TAS) (contract deliverable)</w:t>
      </w:r>
    </w:p>
    <w:p w:rsidR="00094C77" w:rsidRPr="005846A0" w:rsidRDefault="005846A0" w:rsidP="00D70BBA">
      <w:pPr>
        <w:spacing w:after="0" w:line="240" w:lineRule="auto"/>
        <w:ind w:left="25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094C77" w:rsidRPr="005846A0">
        <w:rPr>
          <w:rFonts w:ascii="Times New Roman" w:hAnsi="Times New Roman" w:cs="Times New Roman"/>
          <w:szCs w:val="24"/>
        </w:rPr>
        <w:t>Youth Advisory Board</w:t>
      </w:r>
    </w:p>
    <w:p w:rsidR="00094C77" w:rsidRPr="005846A0" w:rsidRDefault="005846A0" w:rsidP="00D70BBA">
      <w:pPr>
        <w:spacing w:after="0" w:line="240" w:lineRule="auto"/>
        <w:ind w:left="25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 </w:t>
      </w:r>
      <w:r w:rsidR="00094C77" w:rsidRPr="005846A0">
        <w:rPr>
          <w:rFonts w:ascii="Times New Roman" w:hAnsi="Times New Roman" w:cs="Times New Roman"/>
          <w:szCs w:val="24"/>
        </w:rPr>
        <w:t>Input into the State Juvenile Justice and Delinquency Prevention Plan</w:t>
      </w:r>
    </w:p>
    <w:p w:rsidR="005846A0" w:rsidRDefault="005846A0" w:rsidP="00D70BBA">
      <w:pPr>
        <w:spacing w:after="0" w:line="240" w:lineRule="auto"/>
        <w:ind w:left="25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 </w:t>
      </w:r>
      <w:r w:rsidR="00094C77" w:rsidRPr="005846A0">
        <w:rPr>
          <w:rFonts w:ascii="Times New Roman" w:hAnsi="Times New Roman" w:cs="Times New Roman"/>
          <w:szCs w:val="24"/>
        </w:rPr>
        <w:t xml:space="preserve">Host focus groups to develop a model Domestic Battery Arrest </w:t>
      </w:r>
      <w:r>
        <w:rPr>
          <w:rFonts w:ascii="Times New Roman" w:hAnsi="Times New Roman" w:cs="Times New Roman"/>
          <w:szCs w:val="24"/>
        </w:rPr>
        <w:t>Protocol</w:t>
      </w:r>
    </w:p>
    <w:p w:rsidR="001A50C2" w:rsidRPr="005846A0" w:rsidRDefault="005846A0" w:rsidP="00D70BBA">
      <w:pPr>
        <w:spacing w:after="0" w:line="240" w:lineRule="auto"/>
        <w:ind w:left="25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94C77" w:rsidRPr="005846A0">
        <w:rPr>
          <w:rFonts w:ascii="Times New Roman" w:hAnsi="Times New Roman" w:cs="Times New Roman"/>
          <w:szCs w:val="24"/>
        </w:rPr>
        <w:t xml:space="preserve">for Adolescents.  </w:t>
      </w:r>
    </w:p>
    <w:p w:rsidR="001A50C2" w:rsidRDefault="001A50C2" w:rsidP="00D70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D70BBA" w:rsidRDefault="001D6E50" w:rsidP="00D70B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Practices, part 2</w:t>
      </w:r>
    </w:p>
    <w:p w:rsidR="001D6E50" w:rsidRDefault="00D70BBA" w:rsidP="00D70B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No action taken: presented in preparation to take action in February</w:t>
      </w:r>
    </w:p>
    <w:p w:rsidR="00D70BBA" w:rsidRDefault="001D6E50" w:rsidP="00D70B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discussions</w:t>
      </w:r>
    </w:p>
    <w:p w:rsidR="001D6E50" w:rsidRPr="00D70BBA" w:rsidRDefault="00D70BBA" w:rsidP="00D70B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No action taken: Council has money for trainings</w:t>
      </w:r>
    </w:p>
    <w:p w:rsidR="00D70BBA" w:rsidRDefault="00D70BBA" w:rsidP="00D70BB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If you are aware of any, can make a request and it will be presented to the Board of Directors</w:t>
      </w:r>
    </w:p>
    <w:p w:rsidR="001D6E50" w:rsidRDefault="001D6E50" w:rsidP="00D70B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Writing contest</w:t>
      </w:r>
      <w:r w:rsidR="00D70BBA">
        <w:rPr>
          <w:rFonts w:ascii="Times New Roman" w:hAnsi="Times New Roman" w:cs="Times New Roman"/>
          <w:szCs w:val="24"/>
        </w:rPr>
        <w:t xml:space="preserve"> </w:t>
      </w:r>
    </w:p>
    <w:p w:rsidR="00D70BBA" w:rsidRPr="00D70BBA" w:rsidRDefault="00D70BBA" w:rsidP="00D70B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 action taken: Board not comfortable with publishing articles, discussed possibly doing a writing contest instead. </w:t>
      </w:r>
    </w:p>
    <w:p w:rsidR="00D70BBA" w:rsidRPr="00D70BBA" w:rsidRDefault="00D70BBA" w:rsidP="00D70BB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Proposal has not been put together, but send any interest to Julia</w:t>
      </w:r>
    </w:p>
    <w:p w:rsidR="00D70BBA" w:rsidRDefault="00D70BBA" w:rsidP="00D70BB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0BBA" w:rsidRPr="00D70BBA" w:rsidRDefault="00D70BBA" w:rsidP="00D70BB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0BBA" w:rsidRDefault="003F4D71" w:rsidP="00D70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Subcommittee updates</w:t>
      </w:r>
    </w:p>
    <w:p w:rsidR="00D70BBA" w:rsidRPr="00D70BBA" w:rsidRDefault="00D70BBA" w:rsidP="00D70B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Expungements: Rachele sent updates, Julia to upload updates onto website for most up to date version</w:t>
      </w:r>
    </w:p>
    <w:p w:rsidR="00D70BBA" w:rsidRPr="00413EE9" w:rsidRDefault="00413EE9" w:rsidP="00D70B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State’s Attorney’s Office met with Prairie State Legal Services as a partner to help with setting up space to offer assistance to families navigating the expungement process</w:t>
      </w:r>
    </w:p>
    <w:p w:rsidR="00413EE9" w:rsidRPr="00413EE9" w:rsidRDefault="00413EE9" w:rsidP="00413E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Bullying: presentation has been reworked in preparation for next events</w:t>
      </w:r>
    </w:p>
    <w:p w:rsidR="00413EE9" w:rsidRPr="00413EE9" w:rsidRDefault="00413EE9" w:rsidP="00413E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Any interest in being a presenter or helping prepare for future presentations, let Julia know.</w:t>
      </w:r>
    </w:p>
    <w:p w:rsidR="00413EE9" w:rsidRPr="00413EE9" w:rsidRDefault="00413EE9" w:rsidP="00413E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Next presentations: 1/28 at First Congregational Church in Elgin and 4/26 at Gail Borden Library</w:t>
      </w:r>
    </w:p>
    <w:p w:rsidR="00413EE9" w:rsidRPr="00413EE9" w:rsidRDefault="00413EE9" w:rsidP="00413E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Data Collection: have initiated conversations</w:t>
      </w:r>
      <w:r>
        <w:rPr>
          <w:rFonts w:ascii="Times New Roman" w:hAnsi="Times New Roman" w:cs="Times New Roman"/>
          <w:b/>
          <w:szCs w:val="24"/>
        </w:rPr>
        <w:tab/>
      </w:r>
    </w:p>
    <w:p w:rsidR="00413EE9" w:rsidRPr="00413EE9" w:rsidRDefault="00413EE9" w:rsidP="00413E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Next meeting: 1/26 at 1 PM in the JJC training room</w:t>
      </w:r>
    </w:p>
    <w:p w:rsidR="00413EE9" w:rsidRPr="00413EE9" w:rsidRDefault="00413EE9" w:rsidP="00413E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Information Sharing: Needs assessment in the pilot phase</w:t>
      </w:r>
    </w:p>
    <w:p w:rsidR="00413EE9" w:rsidRPr="00413EE9" w:rsidRDefault="00413EE9" w:rsidP="00413E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Janeth Barba of FSA reported that the MHJJ liaison had many cases closing and has recently implemented the assessment with the newly opened cases</w:t>
      </w:r>
    </w:p>
    <w:p w:rsidR="00413EE9" w:rsidRPr="00413EE9" w:rsidRDefault="00413EE9" w:rsidP="00413EE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Wants a meeting set up to review concerns</w:t>
      </w:r>
    </w:p>
    <w:p w:rsidR="00413EE9" w:rsidRPr="00413EE9" w:rsidRDefault="00413EE9" w:rsidP="00413EE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Purpose: to connect kids at risk with other services</w:t>
      </w:r>
    </w:p>
    <w:p w:rsidR="00691840" w:rsidRDefault="003472A2" w:rsidP="00D70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updates</w:t>
      </w:r>
    </w:p>
    <w:p w:rsidR="00413EE9" w:rsidRDefault="00413EE9" w:rsidP="00413E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None – Proposed/passed legislation has gone into effect</w:t>
      </w:r>
    </w:p>
    <w:p w:rsidR="001D6E50" w:rsidRDefault="001D6E50" w:rsidP="00D70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Upcoming events</w:t>
      </w:r>
    </w:p>
    <w:p w:rsidR="00413EE9" w:rsidRPr="00413EE9" w:rsidRDefault="00413EE9" w:rsidP="00413E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Black History Family Festival at Gail Borden Library from 1 PM to 4 PM</w:t>
      </w:r>
    </w:p>
    <w:p w:rsidR="00413EE9" w:rsidRPr="00413EE9" w:rsidRDefault="00413EE9" w:rsidP="00413E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JJC will be presenting</w:t>
      </w:r>
    </w:p>
    <w:p w:rsidR="00413EE9" w:rsidRPr="00413EE9" w:rsidRDefault="00413EE9" w:rsidP="00413E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Reducing Trauma Kane County, co-hosting with the Health Department</w:t>
      </w:r>
    </w:p>
    <w:p w:rsidR="00413EE9" w:rsidRPr="00413EE9" w:rsidRDefault="00413EE9" w:rsidP="00413E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9 AM to 12 PM at FONA on Feb 1</w:t>
      </w:r>
    </w:p>
    <w:p w:rsidR="00413EE9" w:rsidRPr="00413EE9" w:rsidRDefault="00413EE9" w:rsidP="00413E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Can still register online if interested in attending</w:t>
      </w:r>
    </w:p>
    <w:p w:rsidR="00413EE9" w:rsidRPr="005920B3" w:rsidRDefault="005920B3" w:rsidP="00413E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Sheriff Kramer hosting Human Trafficking Forum</w:t>
      </w:r>
    </w:p>
    <w:p w:rsidR="005920B3" w:rsidRPr="005920B3" w:rsidRDefault="005920B3" w:rsidP="005920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1/17 – the Well Church at 7 PM</w:t>
      </w:r>
    </w:p>
    <w:p w:rsidR="005920B3" w:rsidRPr="005920B3" w:rsidRDefault="005920B3" w:rsidP="005920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1/24 – Santorini Library in Aurora at 6 PM</w:t>
      </w:r>
    </w:p>
    <w:p w:rsidR="005920B3" w:rsidRPr="005920B3" w:rsidRDefault="005920B3" w:rsidP="005920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Changing Children’s Worlds Foundation</w:t>
      </w:r>
    </w:p>
    <w:p w:rsidR="005920B3" w:rsidRPr="005920B3" w:rsidRDefault="005920B3" w:rsidP="005920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scheduled trainings for facilitators in Feb with Lurie Children’s Hospital, Feb/Mar in, May/June in Kane</w:t>
      </w:r>
    </w:p>
    <w:p w:rsidR="005920B3" w:rsidRPr="005920B3" w:rsidRDefault="005920B3" w:rsidP="005920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Family Service Association Annual Fundraiser</w:t>
      </w:r>
    </w:p>
    <w:p w:rsidR="005920B3" w:rsidRPr="005920B3" w:rsidRDefault="005920B3" w:rsidP="005920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Grand Victoria Casino on 2/22</w:t>
      </w:r>
    </w:p>
    <w:p w:rsidR="005920B3" w:rsidRPr="005920B3" w:rsidRDefault="005920B3" w:rsidP="005920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$22 from 6 PM to 9 PM</w:t>
      </w:r>
    </w:p>
    <w:p w:rsidR="005920B3" w:rsidRPr="00691840" w:rsidRDefault="005920B3" w:rsidP="005920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Request to send out events or set up a meetings calendar</w:t>
      </w:r>
    </w:p>
    <w:p w:rsidR="00273E92" w:rsidRDefault="00410CA1" w:rsidP="00D70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5920B3" w:rsidRPr="005920B3" w:rsidRDefault="005920B3" w:rsidP="005920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Rosecrance offered tours of the facility for those interested in a visit</w:t>
      </w:r>
    </w:p>
    <w:p w:rsidR="005920B3" w:rsidRPr="005920B3" w:rsidRDefault="005920B3" w:rsidP="005920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HB 375/Public Act 100-0247 requires Law Enforcement have mental health coursework</w:t>
      </w:r>
    </w:p>
    <w:p w:rsidR="005920B3" w:rsidRPr="005920B3" w:rsidRDefault="005920B3" w:rsidP="005920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Health Department in partnership with 5 Kane County hospitals getting ready to conduct another needs assessment to provide fresh data</w:t>
      </w:r>
    </w:p>
    <w:p w:rsidR="005920B3" w:rsidRPr="005920B3" w:rsidRDefault="005920B3" w:rsidP="005920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Occurs every 3 years</w:t>
      </w:r>
    </w:p>
    <w:p w:rsidR="005920B3" w:rsidRPr="005920B3" w:rsidRDefault="005920B3" w:rsidP="005920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 utilize randomized telephone surveys, focus groups, etc.</w:t>
      </w:r>
    </w:p>
    <w:p w:rsidR="00D73911" w:rsidRDefault="00D73911" w:rsidP="00D70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C33478" w:rsidRDefault="00C33478" w:rsidP="00D70BBA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6B43B3">
        <w:rPr>
          <w:rFonts w:ascii="Times New Roman" w:hAnsi="Times New Roman" w:cs="Times New Roman"/>
          <w:b/>
          <w:szCs w:val="24"/>
        </w:rPr>
        <w:t>February 13</w:t>
      </w:r>
      <w:r w:rsidR="006B43B3" w:rsidRPr="006B43B3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6B43B3">
        <w:rPr>
          <w:rFonts w:ascii="Times New Roman" w:hAnsi="Times New Roman" w:cs="Times New Roman"/>
          <w:b/>
          <w:szCs w:val="24"/>
        </w:rPr>
        <w:t>, 2018</w:t>
      </w:r>
      <w:r>
        <w:rPr>
          <w:rFonts w:ascii="Times New Roman" w:hAnsi="Times New Roman" w:cs="Times New Roman"/>
          <w:b/>
          <w:szCs w:val="24"/>
        </w:rPr>
        <w:t xml:space="preserve"> at 12 PM</w:t>
      </w:r>
    </w:p>
    <w:p w:rsidR="00771742" w:rsidRDefault="00C33478" w:rsidP="00D70BB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JJC Meeting: </w:t>
      </w:r>
      <w:r w:rsidR="006B43B3">
        <w:rPr>
          <w:rFonts w:ascii="Times New Roman" w:hAnsi="Times New Roman" w:cs="Times New Roman"/>
          <w:b/>
          <w:szCs w:val="24"/>
        </w:rPr>
        <w:t>April 12</w:t>
      </w:r>
      <w:r w:rsidRPr="006B43B3">
        <w:rPr>
          <w:rFonts w:ascii="Times New Roman" w:hAnsi="Times New Roman" w:cs="Times New Roman"/>
          <w:b/>
          <w:szCs w:val="24"/>
          <w:vertAlign w:val="superscript"/>
        </w:rPr>
        <w:t>t</w:t>
      </w:r>
      <w:r w:rsidR="006B43B3" w:rsidRPr="006B43B3">
        <w:rPr>
          <w:rFonts w:ascii="Times New Roman" w:hAnsi="Times New Roman" w:cs="Times New Roman"/>
          <w:b/>
          <w:szCs w:val="24"/>
          <w:vertAlign w:val="superscript"/>
        </w:rPr>
        <w:t>h</w:t>
      </w:r>
      <w:r w:rsidR="006B43B3">
        <w:rPr>
          <w:rFonts w:ascii="Times New Roman" w:hAnsi="Times New Roman" w:cs="Times New Roman"/>
          <w:b/>
          <w:szCs w:val="24"/>
        </w:rPr>
        <w:t>, 2018</w:t>
      </w:r>
      <w:r>
        <w:rPr>
          <w:rFonts w:ascii="Times New Roman" w:hAnsi="Times New Roman" w:cs="Times New Roman"/>
          <w:b/>
          <w:szCs w:val="24"/>
        </w:rPr>
        <w:t xml:space="preserve"> 11:30 AM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4A" w:rsidRDefault="00CE564A" w:rsidP="00FC7E49">
      <w:pPr>
        <w:spacing w:after="0" w:line="240" w:lineRule="auto"/>
      </w:pPr>
      <w:r>
        <w:separator/>
      </w:r>
    </w:p>
  </w:endnote>
  <w:endnote w:type="continuationSeparator" w:id="0">
    <w:p w:rsidR="00CE564A" w:rsidRDefault="00CE564A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4A" w:rsidRDefault="00CE564A" w:rsidP="00FC7E49">
      <w:pPr>
        <w:spacing w:after="0" w:line="240" w:lineRule="auto"/>
      </w:pPr>
      <w:r>
        <w:separator/>
      </w:r>
    </w:p>
  </w:footnote>
  <w:footnote w:type="continuationSeparator" w:id="0">
    <w:p w:rsidR="00CE564A" w:rsidRDefault="00CE564A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94C77"/>
    <w:rsid w:val="000C1637"/>
    <w:rsid w:val="000D02B8"/>
    <w:rsid w:val="000F53FA"/>
    <w:rsid w:val="00110C8E"/>
    <w:rsid w:val="00110D58"/>
    <w:rsid w:val="00113212"/>
    <w:rsid w:val="00115A1E"/>
    <w:rsid w:val="001418F5"/>
    <w:rsid w:val="001506AB"/>
    <w:rsid w:val="00157025"/>
    <w:rsid w:val="001758C1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C20BA"/>
    <w:rsid w:val="002D62E4"/>
    <w:rsid w:val="002F2C6E"/>
    <w:rsid w:val="002F7FBD"/>
    <w:rsid w:val="00312BCF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3F4D71"/>
    <w:rsid w:val="003F4FB4"/>
    <w:rsid w:val="0040224F"/>
    <w:rsid w:val="00410CA1"/>
    <w:rsid w:val="00413EE9"/>
    <w:rsid w:val="0044210A"/>
    <w:rsid w:val="00445D99"/>
    <w:rsid w:val="004468C8"/>
    <w:rsid w:val="0046337C"/>
    <w:rsid w:val="004641BA"/>
    <w:rsid w:val="004A360E"/>
    <w:rsid w:val="004A50DA"/>
    <w:rsid w:val="004A7DB2"/>
    <w:rsid w:val="004C3CC4"/>
    <w:rsid w:val="00502DD4"/>
    <w:rsid w:val="00503B24"/>
    <w:rsid w:val="00511BEE"/>
    <w:rsid w:val="0051265C"/>
    <w:rsid w:val="00517342"/>
    <w:rsid w:val="00541619"/>
    <w:rsid w:val="0057272D"/>
    <w:rsid w:val="005846A0"/>
    <w:rsid w:val="005920B3"/>
    <w:rsid w:val="005B0E26"/>
    <w:rsid w:val="005C73F4"/>
    <w:rsid w:val="005D2A0E"/>
    <w:rsid w:val="005D6138"/>
    <w:rsid w:val="005E5E50"/>
    <w:rsid w:val="005F1776"/>
    <w:rsid w:val="00604467"/>
    <w:rsid w:val="00640686"/>
    <w:rsid w:val="0064540A"/>
    <w:rsid w:val="00650C63"/>
    <w:rsid w:val="00653D73"/>
    <w:rsid w:val="00674191"/>
    <w:rsid w:val="00691840"/>
    <w:rsid w:val="006A01C2"/>
    <w:rsid w:val="006A6F64"/>
    <w:rsid w:val="006B43B3"/>
    <w:rsid w:val="006D7C5C"/>
    <w:rsid w:val="006E0868"/>
    <w:rsid w:val="006E5D81"/>
    <w:rsid w:val="006E6190"/>
    <w:rsid w:val="006F5DB0"/>
    <w:rsid w:val="00701687"/>
    <w:rsid w:val="007033A4"/>
    <w:rsid w:val="00714FAD"/>
    <w:rsid w:val="007157FD"/>
    <w:rsid w:val="0072538E"/>
    <w:rsid w:val="007648BF"/>
    <w:rsid w:val="00767BB6"/>
    <w:rsid w:val="00771742"/>
    <w:rsid w:val="007717EE"/>
    <w:rsid w:val="0077403F"/>
    <w:rsid w:val="007A081C"/>
    <w:rsid w:val="007B2D19"/>
    <w:rsid w:val="007C2DC4"/>
    <w:rsid w:val="007C7D17"/>
    <w:rsid w:val="007D2F0F"/>
    <w:rsid w:val="007E03A6"/>
    <w:rsid w:val="007E30B4"/>
    <w:rsid w:val="007E722A"/>
    <w:rsid w:val="00824BCD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8E4DC4"/>
    <w:rsid w:val="0091027B"/>
    <w:rsid w:val="009140CB"/>
    <w:rsid w:val="00916D50"/>
    <w:rsid w:val="0092786D"/>
    <w:rsid w:val="00962A22"/>
    <w:rsid w:val="009712A4"/>
    <w:rsid w:val="009B27F2"/>
    <w:rsid w:val="009B2F90"/>
    <w:rsid w:val="009B4068"/>
    <w:rsid w:val="009B555D"/>
    <w:rsid w:val="009F0933"/>
    <w:rsid w:val="009F6B8B"/>
    <w:rsid w:val="00A0079C"/>
    <w:rsid w:val="00A15BA8"/>
    <w:rsid w:val="00A15F1A"/>
    <w:rsid w:val="00A4050E"/>
    <w:rsid w:val="00A407F4"/>
    <w:rsid w:val="00A51BBD"/>
    <w:rsid w:val="00A54EAF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4A0F"/>
    <w:rsid w:val="00C06F83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E564A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0269"/>
    <w:rsid w:val="00D641EC"/>
    <w:rsid w:val="00D70BBA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E675D"/>
    <w:rsid w:val="00EF5DC4"/>
    <w:rsid w:val="00F03E62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cp:lastPrinted>2017-11-07T14:10:00Z</cp:lastPrinted>
  <dcterms:created xsi:type="dcterms:W3CDTF">2018-02-06T15:24:00Z</dcterms:created>
  <dcterms:modified xsi:type="dcterms:W3CDTF">2018-02-07T04:06:00Z</dcterms:modified>
</cp:coreProperties>
</file>