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6A8" w:rsidRPr="00FE05FD" w:rsidRDefault="008B26A8" w:rsidP="008B26A8">
      <w:pPr>
        <w:jc w:val="center"/>
        <w:rPr>
          <w:rFonts w:ascii="Times New Roman" w:hAnsi="Times New Roman" w:cs="Times New Roman"/>
          <w:b/>
          <w:sz w:val="24"/>
          <w:szCs w:val="24"/>
        </w:rPr>
      </w:pPr>
      <w:r w:rsidRPr="00FE05FD">
        <w:rPr>
          <w:rFonts w:ascii="Times New Roman" w:hAnsi="Times New Roman" w:cs="Times New Roman"/>
          <w:b/>
          <w:sz w:val="24"/>
          <w:szCs w:val="24"/>
        </w:rPr>
        <w:t xml:space="preserve">BY-LAWS OF THE </w:t>
      </w:r>
    </w:p>
    <w:p w:rsidR="008B26A8" w:rsidRPr="00FE05FD" w:rsidRDefault="008B26A8" w:rsidP="008B26A8">
      <w:pPr>
        <w:jc w:val="center"/>
        <w:rPr>
          <w:rFonts w:ascii="Times New Roman" w:hAnsi="Times New Roman" w:cs="Times New Roman"/>
          <w:b/>
          <w:sz w:val="24"/>
          <w:szCs w:val="24"/>
        </w:rPr>
      </w:pPr>
      <w:r w:rsidRPr="00FE05FD">
        <w:rPr>
          <w:rFonts w:ascii="Times New Roman" w:hAnsi="Times New Roman" w:cs="Times New Roman"/>
          <w:b/>
          <w:sz w:val="24"/>
          <w:szCs w:val="24"/>
        </w:rPr>
        <w:t>KANE COUNTY JUVENILE JUSTICE COUNCIL</w:t>
      </w:r>
    </w:p>
    <w:p w:rsidR="008B26A8" w:rsidRPr="003A54AA" w:rsidRDefault="008B26A8" w:rsidP="008B26A8">
      <w:pPr>
        <w:rPr>
          <w:rFonts w:ascii="Times New Roman" w:hAnsi="Times New Roman" w:cs="Times New Roman"/>
          <w:sz w:val="24"/>
          <w:szCs w:val="24"/>
        </w:rPr>
      </w:pPr>
    </w:p>
    <w:p w:rsidR="008B26A8" w:rsidRPr="003A54AA" w:rsidRDefault="008B26A8" w:rsidP="008B26A8">
      <w:pPr>
        <w:ind w:firstLine="720"/>
        <w:rPr>
          <w:rFonts w:ascii="Times New Roman" w:hAnsi="Times New Roman" w:cs="Times New Roman"/>
          <w:sz w:val="24"/>
          <w:szCs w:val="24"/>
        </w:rPr>
      </w:pPr>
      <w:r w:rsidRPr="003A54AA">
        <w:rPr>
          <w:rFonts w:ascii="Times New Roman" w:hAnsi="Times New Roman" w:cs="Times New Roman"/>
          <w:sz w:val="24"/>
          <w:szCs w:val="24"/>
        </w:rPr>
        <w:t>The purpose of these By-Laws is to establish the Kane County Juvenile Justice Council (hereinafter referred to as “the Council”)</w:t>
      </w:r>
      <w:r>
        <w:rPr>
          <w:rFonts w:ascii="Times New Roman" w:hAnsi="Times New Roman" w:cs="Times New Roman"/>
          <w:sz w:val="24"/>
          <w:szCs w:val="24"/>
        </w:rPr>
        <w:t xml:space="preserve">, </w:t>
      </w:r>
      <w:r w:rsidRPr="003A54AA">
        <w:rPr>
          <w:rFonts w:ascii="Times New Roman" w:hAnsi="Times New Roman" w:cs="Times New Roman"/>
          <w:sz w:val="24"/>
          <w:szCs w:val="24"/>
        </w:rPr>
        <w:t>its governing boar</w:t>
      </w:r>
      <w:r>
        <w:rPr>
          <w:rFonts w:ascii="Times New Roman" w:hAnsi="Times New Roman" w:cs="Times New Roman"/>
          <w:sz w:val="24"/>
          <w:szCs w:val="24"/>
        </w:rPr>
        <w:t>d</w:t>
      </w:r>
      <w:r w:rsidRPr="003A54AA">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Pr="003A54AA">
        <w:rPr>
          <w:rFonts w:ascii="Times New Roman" w:hAnsi="Times New Roman" w:cs="Times New Roman"/>
          <w:sz w:val="24"/>
          <w:szCs w:val="24"/>
        </w:rPr>
        <w:t>rules under which the Council and it</w:t>
      </w:r>
      <w:r>
        <w:rPr>
          <w:rFonts w:ascii="Times New Roman" w:hAnsi="Times New Roman" w:cs="Times New Roman"/>
          <w:sz w:val="24"/>
          <w:szCs w:val="24"/>
        </w:rPr>
        <w:t>s</w:t>
      </w:r>
      <w:r w:rsidRPr="003A54AA">
        <w:rPr>
          <w:rFonts w:ascii="Times New Roman" w:hAnsi="Times New Roman" w:cs="Times New Roman"/>
          <w:sz w:val="24"/>
          <w:szCs w:val="24"/>
        </w:rPr>
        <w:t xml:space="preserve"> governing board shall operate. </w:t>
      </w:r>
    </w:p>
    <w:p w:rsidR="008B26A8" w:rsidRPr="003A54AA" w:rsidRDefault="008B26A8" w:rsidP="008B26A8">
      <w:pPr>
        <w:rPr>
          <w:rFonts w:ascii="Times New Roman" w:hAnsi="Times New Roman" w:cs="Times New Roman"/>
          <w:sz w:val="24"/>
          <w:szCs w:val="24"/>
        </w:rPr>
      </w:pPr>
    </w:p>
    <w:p w:rsidR="008B26A8" w:rsidRPr="003A54AA" w:rsidRDefault="008B26A8" w:rsidP="008B26A8">
      <w:pPr>
        <w:rPr>
          <w:rFonts w:ascii="Times New Roman" w:hAnsi="Times New Roman" w:cs="Times New Roman"/>
          <w:b/>
          <w:sz w:val="24"/>
          <w:szCs w:val="24"/>
        </w:rPr>
      </w:pPr>
      <w:r w:rsidRPr="003A54AA">
        <w:rPr>
          <w:rFonts w:ascii="Times New Roman" w:hAnsi="Times New Roman" w:cs="Times New Roman"/>
          <w:b/>
          <w:sz w:val="24"/>
          <w:szCs w:val="24"/>
        </w:rPr>
        <w:t>Article I- Authority</w:t>
      </w:r>
    </w:p>
    <w:p w:rsidR="008B26A8" w:rsidRPr="003A54AA" w:rsidRDefault="008B26A8" w:rsidP="008B26A8">
      <w:pPr>
        <w:rPr>
          <w:rFonts w:ascii="Times New Roman" w:hAnsi="Times New Roman" w:cs="Times New Roman"/>
          <w:sz w:val="24"/>
          <w:szCs w:val="24"/>
        </w:rPr>
      </w:pPr>
    </w:p>
    <w:p w:rsidR="008B26A8" w:rsidRPr="003A54AA" w:rsidRDefault="008B26A8" w:rsidP="008B26A8">
      <w:pPr>
        <w:ind w:firstLine="720"/>
        <w:rPr>
          <w:rFonts w:ascii="Times New Roman" w:hAnsi="Times New Roman" w:cs="Times New Roman"/>
          <w:sz w:val="24"/>
          <w:szCs w:val="24"/>
        </w:rPr>
      </w:pPr>
      <w:r w:rsidRPr="003A54AA">
        <w:rPr>
          <w:rFonts w:ascii="Times New Roman" w:hAnsi="Times New Roman" w:cs="Times New Roman"/>
          <w:sz w:val="24"/>
          <w:szCs w:val="24"/>
        </w:rPr>
        <w:t>The</w:t>
      </w:r>
      <w:r>
        <w:rPr>
          <w:rFonts w:ascii="Times New Roman" w:hAnsi="Times New Roman" w:cs="Times New Roman"/>
          <w:sz w:val="24"/>
          <w:szCs w:val="24"/>
        </w:rPr>
        <w:t xml:space="preserve"> </w:t>
      </w:r>
      <w:r w:rsidRPr="003A54AA">
        <w:rPr>
          <w:rFonts w:ascii="Times New Roman" w:hAnsi="Times New Roman" w:cs="Times New Roman"/>
          <w:sz w:val="24"/>
          <w:szCs w:val="24"/>
        </w:rPr>
        <w:t xml:space="preserve">Council </w:t>
      </w:r>
      <w:r>
        <w:rPr>
          <w:rFonts w:ascii="Times New Roman" w:hAnsi="Times New Roman" w:cs="Times New Roman"/>
          <w:sz w:val="24"/>
          <w:szCs w:val="24"/>
        </w:rPr>
        <w:t>i</w:t>
      </w:r>
      <w:r w:rsidRPr="003A54AA">
        <w:rPr>
          <w:rFonts w:ascii="Times New Roman" w:hAnsi="Times New Roman" w:cs="Times New Roman"/>
          <w:sz w:val="24"/>
          <w:szCs w:val="24"/>
        </w:rPr>
        <w:t xml:space="preserve">s established pursuant to </w:t>
      </w:r>
      <w:r w:rsidRPr="003257D1">
        <w:rPr>
          <w:rFonts w:ascii="Times New Roman" w:hAnsi="Times New Roman" w:cs="Times New Roman"/>
          <w:sz w:val="24"/>
          <w:szCs w:val="24"/>
        </w:rPr>
        <w:t>the Juvenile Court Act of 1987</w:t>
      </w:r>
      <w:r>
        <w:rPr>
          <w:rFonts w:ascii="Times New Roman" w:hAnsi="Times New Roman" w:cs="Times New Roman"/>
          <w:sz w:val="24"/>
          <w:szCs w:val="24"/>
        </w:rPr>
        <w:t xml:space="preserve">, </w:t>
      </w:r>
      <w:r w:rsidRPr="003A54AA">
        <w:rPr>
          <w:rFonts w:ascii="Times New Roman" w:hAnsi="Times New Roman" w:cs="Times New Roman"/>
          <w:sz w:val="24"/>
          <w:szCs w:val="24"/>
        </w:rPr>
        <w:t xml:space="preserve">705 ILCS 405/6-12 (hereinafter referred to as “the Act”).  Membership in the Council and its governing board is determined by State Statute and these By-Laws. </w:t>
      </w:r>
    </w:p>
    <w:p w:rsidR="008B26A8" w:rsidRPr="003A54AA" w:rsidRDefault="008B26A8" w:rsidP="008B26A8">
      <w:pPr>
        <w:rPr>
          <w:rFonts w:ascii="Times New Roman" w:hAnsi="Times New Roman" w:cs="Times New Roman"/>
          <w:sz w:val="24"/>
          <w:szCs w:val="24"/>
        </w:rPr>
      </w:pPr>
    </w:p>
    <w:p w:rsidR="008B26A8" w:rsidRPr="003A54AA" w:rsidRDefault="008B26A8" w:rsidP="008B26A8">
      <w:pPr>
        <w:rPr>
          <w:rFonts w:ascii="Times New Roman" w:hAnsi="Times New Roman" w:cs="Times New Roman"/>
          <w:b/>
          <w:sz w:val="24"/>
          <w:szCs w:val="24"/>
        </w:rPr>
      </w:pPr>
      <w:r w:rsidRPr="003A54AA">
        <w:rPr>
          <w:rFonts w:ascii="Times New Roman" w:hAnsi="Times New Roman" w:cs="Times New Roman"/>
          <w:b/>
          <w:sz w:val="24"/>
          <w:szCs w:val="24"/>
        </w:rPr>
        <w:t>Article II- Purpose</w:t>
      </w:r>
    </w:p>
    <w:p w:rsidR="008B26A8" w:rsidRPr="003A54AA" w:rsidRDefault="008B26A8" w:rsidP="008B26A8">
      <w:pPr>
        <w:rPr>
          <w:rFonts w:ascii="Times New Roman" w:hAnsi="Times New Roman" w:cs="Times New Roman"/>
          <w:sz w:val="24"/>
          <w:szCs w:val="24"/>
        </w:rPr>
      </w:pPr>
    </w:p>
    <w:p w:rsidR="008B26A8" w:rsidRPr="003A54AA" w:rsidRDefault="008B26A8" w:rsidP="008B26A8">
      <w:pPr>
        <w:ind w:firstLine="360"/>
        <w:rPr>
          <w:rFonts w:ascii="Times New Roman" w:hAnsi="Times New Roman" w:cs="Times New Roman"/>
          <w:sz w:val="24"/>
          <w:szCs w:val="24"/>
        </w:rPr>
      </w:pPr>
      <w:r w:rsidRPr="003A54AA">
        <w:rPr>
          <w:rFonts w:ascii="Times New Roman" w:hAnsi="Times New Roman" w:cs="Times New Roman"/>
          <w:sz w:val="24"/>
          <w:szCs w:val="24"/>
        </w:rPr>
        <w:t>The purpose of the Kane County Juvenile Justice Council shall be as follows:</w:t>
      </w:r>
    </w:p>
    <w:p w:rsidR="008B26A8" w:rsidRPr="003A54AA" w:rsidRDefault="008B26A8" w:rsidP="008B26A8">
      <w:pPr>
        <w:rPr>
          <w:rFonts w:ascii="Times New Roman" w:hAnsi="Times New Roman" w:cs="Times New Roman"/>
          <w:sz w:val="24"/>
          <w:szCs w:val="24"/>
        </w:rPr>
      </w:pPr>
    </w:p>
    <w:p w:rsidR="008B26A8" w:rsidRDefault="008B26A8" w:rsidP="008B26A8">
      <w:pPr>
        <w:pStyle w:val="ListParagraph"/>
        <w:numPr>
          <w:ilvl w:val="0"/>
          <w:numId w:val="1"/>
        </w:numPr>
        <w:rPr>
          <w:rFonts w:ascii="Times New Roman" w:hAnsi="Times New Roman" w:cs="Times New Roman"/>
          <w:sz w:val="24"/>
          <w:szCs w:val="24"/>
        </w:rPr>
      </w:pPr>
      <w:r w:rsidRPr="000C5116">
        <w:rPr>
          <w:rFonts w:ascii="Times New Roman" w:hAnsi="Times New Roman" w:cs="Times New Roman"/>
          <w:sz w:val="24"/>
          <w:szCs w:val="24"/>
        </w:rPr>
        <w:t xml:space="preserve">To provide a forum for the development of a community-based interagency assessment of the local juvenile justice system. </w:t>
      </w:r>
    </w:p>
    <w:p w:rsidR="008B26A8" w:rsidRDefault="008B26A8" w:rsidP="008B26A8">
      <w:pPr>
        <w:pStyle w:val="ListParagraph"/>
        <w:rPr>
          <w:rFonts w:ascii="Times New Roman" w:hAnsi="Times New Roman" w:cs="Times New Roman"/>
          <w:sz w:val="24"/>
          <w:szCs w:val="24"/>
        </w:rPr>
      </w:pPr>
    </w:p>
    <w:p w:rsidR="008B26A8" w:rsidRPr="00FE05FD" w:rsidRDefault="008B26A8" w:rsidP="008B26A8">
      <w:pPr>
        <w:pStyle w:val="ListParagraph"/>
        <w:numPr>
          <w:ilvl w:val="0"/>
          <w:numId w:val="1"/>
        </w:numPr>
        <w:rPr>
          <w:rFonts w:ascii="Times New Roman" w:hAnsi="Times New Roman" w:cs="Times New Roman"/>
          <w:sz w:val="24"/>
          <w:szCs w:val="24"/>
        </w:rPr>
      </w:pPr>
      <w:r w:rsidRPr="000C5116">
        <w:rPr>
          <w:rFonts w:ascii="Times New Roman" w:hAnsi="Times New Roman" w:cs="Times New Roman"/>
          <w:sz w:val="24"/>
          <w:szCs w:val="24"/>
        </w:rPr>
        <w:t xml:space="preserve">To encourage the initiation of, or support of ongoing, interagency cooperation and programs to address juvenile delinquency and juvenile crime. </w:t>
      </w:r>
    </w:p>
    <w:p w:rsidR="008B26A8" w:rsidRPr="003A54AA" w:rsidRDefault="008B26A8" w:rsidP="008B26A8">
      <w:pPr>
        <w:pStyle w:val="ListParagraph"/>
        <w:rPr>
          <w:rFonts w:ascii="Times New Roman" w:hAnsi="Times New Roman" w:cs="Times New Roman"/>
          <w:sz w:val="24"/>
          <w:szCs w:val="24"/>
        </w:rPr>
      </w:pPr>
    </w:p>
    <w:p w:rsidR="008B26A8" w:rsidRDefault="008B26A8" w:rsidP="008B26A8">
      <w:pPr>
        <w:pStyle w:val="ListParagraph"/>
        <w:numPr>
          <w:ilvl w:val="0"/>
          <w:numId w:val="1"/>
        </w:numPr>
        <w:rPr>
          <w:rFonts w:ascii="Times New Roman" w:hAnsi="Times New Roman" w:cs="Times New Roman"/>
          <w:sz w:val="24"/>
          <w:szCs w:val="24"/>
        </w:rPr>
      </w:pPr>
      <w:r w:rsidRPr="003A54AA">
        <w:rPr>
          <w:rFonts w:ascii="Times New Roman" w:hAnsi="Times New Roman" w:cs="Times New Roman"/>
          <w:sz w:val="24"/>
          <w:szCs w:val="24"/>
        </w:rPr>
        <w:t xml:space="preserve">To develop a county juvenile justice plan for the prevention of juvenile delinquency. </w:t>
      </w:r>
      <w:r w:rsidRPr="000C5116">
        <w:rPr>
          <w:rFonts w:ascii="Times New Roman" w:hAnsi="Times New Roman" w:cs="Times New Roman"/>
          <w:sz w:val="24"/>
          <w:szCs w:val="24"/>
        </w:rPr>
        <w:t>The county juvenile justice plan shall include relevant portions of local crime prevention and public safety plans, school improvement and school safety plans, and the plans or initiatives of other public and private entities within the county that are concerned with dropout prevention, school safety, the prevention of juvenile crime and criminal activity by youth gangs</w:t>
      </w:r>
    </w:p>
    <w:p w:rsidR="008B26A8" w:rsidRPr="00104BA8" w:rsidRDefault="008B26A8" w:rsidP="008B26A8">
      <w:pPr>
        <w:rPr>
          <w:rFonts w:ascii="Times New Roman" w:hAnsi="Times New Roman" w:cs="Times New Roman"/>
          <w:sz w:val="24"/>
          <w:szCs w:val="24"/>
        </w:rPr>
      </w:pPr>
    </w:p>
    <w:p w:rsidR="008B26A8" w:rsidRDefault="008B26A8" w:rsidP="008B26A8">
      <w:pPr>
        <w:pStyle w:val="ListParagraph"/>
        <w:numPr>
          <w:ilvl w:val="0"/>
          <w:numId w:val="1"/>
        </w:numPr>
        <w:rPr>
          <w:rFonts w:ascii="Times New Roman" w:hAnsi="Times New Roman" w:cs="Times New Roman"/>
          <w:sz w:val="24"/>
          <w:szCs w:val="24"/>
        </w:rPr>
      </w:pPr>
      <w:r w:rsidRPr="003A54AA">
        <w:rPr>
          <w:rFonts w:ascii="Times New Roman" w:hAnsi="Times New Roman" w:cs="Times New Roman"/>
          <w:sz w:val="24"/>
          <w:szCs w:val="24"/>
        </w:rPr>
        <w:t xml:space="preserve">To make recommendations to the County Board for more effectively utilizing existing community resources in dealing with juveniles who are found to be involved in crime, or who are truant, or have been suspended or expelled from school, and for improvements to the juvenile justice system of a Kane County. </w:t>
      </w:r>
    </w:p>
    <w:p w:rsidR="008B26A8" w:rsidRPr="00104BA8" w:rsidRDefault="008B26A8" w:rsidP="008B26A8">
      <w:pPr>
        <w:rPr>
          <w:rFonts w:ascii="Times New Roman" w:hAnsi="Times New Roman" w:cs="Times New Roman"/>
          <w:sz w:val="24"/>
          <w:szCs w:val="24"/>
        </w:rPr>
      </w:pPr>
    </w:p>
    <w:p w:rsidR="008B26A8" w:rsidRDefault="008B26A8" w:rsidP="008B26A8">
      <w:pPr>
        <w:pStyle w:val="ListParagraph"/>
        <w:numPr>
          <w:ilvl w:val="0"/>
          <w:numId w:val="1"/>
        </w:numPr>
        <w:rPr>
          <w:rFonts w:ascii="Times New Roman" w:hAnsi="Times New Roman" w:cs="Times New Roman"/>
          <w:sz w:val="24"/>
          <w:szCs w:val="24"/>
        </w:rPr>
      </w:pPr>
      <w:r w:rsidRPr="003A54AA">
        <w:rPr>
          <w:rFonts w:ascii="Times New Roman" w:hAnsi="Times New Roman" w:cs="Times New Roman"/>
          <w:sz w:val="24"/>
          <w:szCs w:val="24"/>
        </w:rPr>
        <w:t xml:space="preserve">To promote and effectuate cooperation and coordination between the juvenile court and agencies and departments involved in the juvenile justice system. </w:t>
      </w:r>
    </w:p>
    <w:p w:rsidR="008B26A8" w:rsidRPr="003A54AA" w:rsidRDefault="008B26A8" w:rsidP="008B26A8">
      <w:pPr>
        <w:pStyle w:val="ListParagraph"/>
        <w:ind w:left="1440"/>
        <w:rPr>
          <w:rFonts w:ascii="Times New Roman" w:hAnsi="Times New Roman" w:cs="Times New Roman"/>
          <w:sz w:val="24"/>
          <w:szCs w:val="24"/>
        </w:rPr>
      </w:pPr>
    </w:p>
    <w:p w:rsidR="008B26A8" w:rsidRPr="003A54AA" w:rsidRDefault="008B26A8" w:rsidP="008B26A8">
      <w:pPr>
        <w:rPr>
          <w:rFonts w:ascii="Times New Roman" w:hAnsi="Times New Roman" w:cs="Times New Roman"/>
          <w:b/>
          <w:sz w:val="24"/>
          <w:szCs w:val="24"/>
        </w:rPr>
      </w:pPr>
      <w:r w:rsidRPr="003A54AA">
        <w:rPr>
          <w:rFonts w:ascii="Times New Roman" w:hAnsi="Times New Roman" w:cs="Times New Roman"/>
          <w:b/>
          <w:sz w:val="24"/>
          <w:szCs w:val="24"/>
        </w:rPr>
        <w:t>Article III – Duties and Responsibilities</w:t>
      </w:r>
    </w:p>
    <w:p w:rsidR="008B26A8" w:rsidRPr="003A54AA" w:rsidRDefault="008B26A8" w:rsidP="008B26A8">
      <w:pPr>
        <w:rPr>
          <w:rFonts w:ascii="Times New Roman" w:hAnsi="Times New Roman" w:cs="Times New Roman"/>
          <w:sz w:val="24"/>
          <w:szCs w:val="24"/>
        </w:rPr>
      </w:pPr>
    </w:p>
    <w:p w:rsidR="008B26A8" w:rsidRDefault="008B26A8" w:rsidP="008B26A8">
      <w:pPr>
        <w:rPr>
          <w:rFonts w:ascii="Times New Roman" w:hAnsi="Times New Roman" w:cs="Times New Roman"/>
          <w:sz w:val="24"/>
          <w:szCs w:val="24"/>
        </w:rPr>
      </w:pPr>
      <w:r w:rsidRPr="003A54AA">
        <w:rPr>
          <w:rFonts w:ascii="Times New Roman" w:hAnsi="Times New Roman" w:cs="Times New Roman"/>
          <w:sz w:val="24"/>
          <w:szCs w:val="24"/>
        </w:rPr>
        <w:tab/>
        <w:t>The duties and responsibilities of the Council are</w:t>
      </w:r>
      <w:r>
        <w:rPr>
          <w:rFonts w:ascii="Times New Roman" w:hAnsi="Times New Roman" w:cs="Times New Roman"/>
          <w:sz w:val="24"/>
          <w:szCs w:val="24"/>
        </w:rPr>
        <w:t>:</w:t>
      </w:r>
      <w:r w:rsidRPr="003A54AA">
        <w:rPr>
          <w:rFonts w:ascii="Times New Roman" w:hAnsi="Times New Roman" w:cs="Times New Roman"/>
          <w:sz w:val="24"/>
          <w:szCs w:val="24"/>
        </w:rPr>
        <w:t xml:space="preserve"> </w:t>
      </w:r>
    </w:p>
    <w:p w:rsidR="008B26A8" w:rsidRDefault="008B26A8" w:rsidP="008B26A8">
      <w:pPr>
        <w:rPr>
          <w:rFonts w:ascii="Times New Roman" w:hAnsi="Times New Roman" w:cs="Times New Roman"/>
          <w:sz w:val="24"/>
          <w:szCs w:val="24"/>
        </w:rPr>
      </w:pPr>
    </w:p>
    <w:p w:rsidR="008B26A8" w:rsidRDefault="008B26A8" w:rsidP="008B26A8">
      <w:pPr>
        <w:pStyle w:val="ListParagraph"/>
        <w:numPr>
          <w:ilvl w:val="0"/>
          <w:numId w:val="3"/>
        </w:numPr>
        <w:ind w:left="720"/>
        <w:rPr>
          <w:rFonts w:ascii="Times New Roman" w:hAnsi="Times New Roman" w:cs="Times New Roman"/>
          <w:sz w:val="24"/>
          <w:szCs w:val="24"/>
        </w:rPr>
      </w:pPr>
      <w:r>
        <w:rPr>
          <w:rFonts w:ascii="Times New Roman" w:hAnsi="Times New Roman" w:cs="Times New Roman"/>
          <w:sz w:val="24"/>
          <w:szCs w:val="24"/>
        </w:rPr>
        <w:t xml:space="preserve"> To develop</w:t>
      </w:r>
      <w:r w:rsidRPr="00E36AF4">
        <w:rPr>
          <w:rFonts w:ascii="Times New Roman" w:hAnsi="Times New Roman" w:cs="Times New Roman"/>
          <w:sz w:val="24"/>
          <w:szCs w:val="24"/>
        </w:rPr>
        <w:t xml:space="preserve"> a county juvenile justice plan based upon utilization of the resources of law enforcement, school systems, park programs, sports entities, and others in a cooperative and collaborative manner to prevent or discourage juvenile crime. </w:t>
      </w:r>
    </w:p>
    <w:p w:rsidR="008B26A8" w:rsidRPr="00E36AF4" w:rsidRDefault="008B26A8" w:rsidP="008B26A8">
      <w:pPr>
        <w:pStyle w:val="ListParagraph"/>
        <w:ind w:left="360"/>
        <w:rPr>
          <w:rFonts w:ascii="Times New Roman" w:hAnsi="Times New Roman" w:cs="Times New Roman"/>
          <w:sz w:val="24"/>
          <w:szCs w:val="24"/>
        </w:rPr>
      </w:pPr>
    </w:p>
    <w:p w:rsidR="008B26A8" w:rsidRDefault="008B26A8" w:rsidP="008B26A8">
      <w:pPr>
        <w:pStyle w:val="ListParagraph"/>
        <w:numPr>
          <w:ilvl w:val="0"/>
          <w:numId w:val="3"/>
        </w:numPr>
        <w:ind w:left="720"/>
        <w:rPr>
          <w:rFonts w:ascii="Times New Roman" w:hAnsi="Times New Roman" w:cs="Times New Roman"/>
          <w:sz w:val="24"/>
          <w:szCs w:val="24"/>
        </w:rPr>
      </w:pPr>
      <w:r>
        <w:rPr>
          <w:rFonts w:ascii="Times New Roman" w:hAnsi="Times New Roman" w:cs="Times New Roman"/>
          <w:sz w:val="24"/>
          <w:szCs w:val="24"/>
        </w:rPr>
        <w:lastRenderedPageBreak/>
        <w:t>To enter</w:t>
      </w:r>
      <w:r w:rsidRPr="00E36AF4">
        <w:rPr>
          <w:rFonts w:ascii="Times New Roman" w:hAnsi="Times New Roman" w:cs="Times New Roman"/>
          <w:sz w:val="24"/>
          <w:szCs w:val="24"/>
        </w:rPr>
        <w:t xml:space="preserve"> into a written county interagency agreement specifying the nature and extent of contributions each signatory agency will make in achieving the goals of the county juvenile justice plan and their commitment to the sharing of information useful in carrying out the goals of the interagency agreement to the extent authorized by law.</w:t>
      </w:r>
    </w:p>
    <w:p w:rsidR="008B26A8" w:rsidRDefault="008B26A8" w:rsidP="008B26A8">
      <w:pPr>
        <w:pStyle w:val="ListParagraph"/>
        <w:ind w:left="360"/>
        <w:rPr>
          <w:rFonts w:ascii="Times New Roman" w:hAnsi="Times New Roman" w:cs="Times New Roman"/>
          <w:sz w:val="24"/>
          <w:szCs w:val="24"/>
        </w:rPr>
      </w:pPr>
    </w:p>
    <w:p w:rsidR="008B26A8" w:rsidRDefault="008B26A8" w:rsidP="008B26A8">
      <w:pPr>
        <w:pStyle w:val="ListParagraph"/>
        <w:numPr>
          <w:ilvl w:val="0"/>
          <w:numId w:val="3"/>
        </w:numPr>
        <w:ind w:left="720"/>
        <w:rPr>
          <w:rFonts w:ascii="Times New Roman" w:hAnsi="Times New Roman" w:cs="Times New Roman"/>
          <w:sz w:val="24"/>
          <w:szCs w:val="24"/>
        </w:rPr>
      </w:pPr>
      <w:r>
        <w:rPr>
          <w:rFonts w:ascii="Times New Roman" w:hAnsi="Times New Roman" w:cs="Times New Roman"/>
          <w:sz w:val="24"/>
          <w:szCs w:val="24"/>
        </w:rPr>
        <w:t>To apply for and receive</w:t>
      </w:r>
      <w:r w:rsidRPr="00E36AF4">
        <w:rPr>
          <w:rFonts w:ascii="Times New Roman" w:hAnsi="Times New Roman" w:cs="Times New Roman"/>
          <w:sz w:val="24"/>
          <w:szCs w:val="24"/>
        </w:rPr>
        <w:t xml:space="preserve"> public or private grants, to be administered by one of the community partners that support one or more components of the county juvenile justice plan.</w:t>
      </w:r>
    </w:p>
    <w:p w:rsidR="008B26A8" w:rsidRPr="009B3EEE" w:rsidRDefault="008B26A8" w:rsidP="008B26A8">
      <w:pPr>
        <w:pStyle w:val="ListParagraph"/>
        <w:ind w:left="360"/>
        <w:rPr>
          <w:rFonts w:ascii="Times New Roman" w:hAnsi="Times New Roman" w:cs="Times New Roman"/>
          <w:sz w:val="24"/>
          <w:szCs w:val="24"/>
        </w:rPr>
      </w:pPr>
    </w:p>
    <w:p w:rsidR="008B26A8" w:rsidRDefault="008B26A8" w:rsidP="008B26A8">
      <w:pPr>
        <w:pStyle w:val="ListParagraph"/>
        <w:numPr>
          <w:ilvl w:val="0"/>
          <w:numId w:val="3"/>
        </w:numPr>
        <w:ind w:left="720"/>
        <w:rPr>
          <w:rFonts w:ascii="Times New Roman" w:hAnsi="Times New Roman" w:cs="Times New Roman"/>
          <w:sz w:val="24"/>
          <w:szCs w:val="24"/>
        </w:rPr>
      </w:pPr>
      <w:r>
        <w:rPr>
          <w:rFonts w:ascii="Times New Roman" w:hAnsi="Times New Roman" w:cs="Times New Roman"/>
          <w:sz w:val="24"/>
          <w:szCs w:val="24"/>
        </w:rPr>
        <w:t>To provide</w:t>
      </w:r>
      <w:r w:rsidRPr="00E36AF4">
        <w:rPr>
          <w:rFonts w:ascii="Times New Roman" w:hAnsi="Times New Roman" w:cs="Times New Roman"/>
          <w:sz w:val="24"/>
          <w:szCs w:val="24"/>
        </w:rPr>
        <w:t xml:space="preserve"> a forum for the presentation of interagency recommendations and the resolution of disagreements relating to the contents of the county interagency agreement or the performance by the parties of their respective obligations under the agreement.</w:t>
      </w:r>
    </w:p>
    <w:p w:rsidR="008B26A8" w:rsidRPr="009B3EEE" w:rsidRDefault="008B26A8" w:rsidP="008B26A8">
      <w:pPr>
        <w:pStyle w:val="ListParagraph"/>
        <w:ind w:left="360"/>
        <w:rPr>
          <w:rFonts w:ascii="Times New Roman" w:hAnsi="Times New Roman" w:cs="Times New Roman"/>
          <w:sz w:val="24"/>
          <w:szCs w:val="24"/>
        </w:rPr>
      </w:pPr>
    </w:p>
    <w:p w:rsidR="008B26A8" w:rsidRDefault="008B26A8" w:rsidP="008B26A8">
      <w:pPr>
        <w:pStyle w:val="ListParagraph"/>
        <w:numPr>
          <w:ilvl w:val="0"/>
          <w:numId w:val="3"/>
        </w:numPr>
        <w:ind w:left="720"/>
        <w:rPr>
          <w:rFonts w:ascii="Times New Roman" w:hAnsi="Times New Roman" w:cs="Times New Roman"/>
          <w:sz w:val="24"/>
          <w:szCs w:val="24"/>
        </w:rPr>
      </w:pPr>
      <w:r>
        <w:rPr>
          <w:rFonts w:ascii="Times New Roman" w:hAnsi="Times New Roman" w:cs="Times New Roman"/>
          <w:sz w:val="24"/>
          <w:szCs w:val="24"/>
        </w:rPr>
        <w:t>To assist and direct</w:t>
      </w:r>
      <w:r w:rsidRPr="00F376BD">
        <w:rPr>
          <w:rFonts w:ascii="Times New Roman" w:hAnsi="Times New Roman" w:cs="Times New Roman"/>
          <w:sz w:val="24"/>
          <w:szCs w:val="24"/>
        </w:rPr>
        <w:t xml:space="preserve"> the efforts of local community support organizations and volunteer groups in providing enrichment programs and other support services for clients of local juvenile detention centers.</w:t>
      </w:r>
    </w:p>
    <w:p w:rsidR="008B26A8" w:rsidRPr="009B3EEE" w:rsidRDefault="008B26A8" w:rsidP="008B26A8">
      <w:pPr>
        <w:pStyle w:val="ListParagraph"/>
        <w:ind w:left="360"/>
        <w:rPr>
          <w:rFonts w:ascii="Times New Roman" w:hAnsi="Times New Roman" w:cs="Times New Roman"/>
          <w:sz w:val="24"/>
          <w:szCs w:val="24"/>
        </w:rPr>
      </w:pPr>
    </w:p>
    <w:p w:rsidR="008B26A8" w:rsidRPr="009B3EEE" w:rsidRDefault="008B26A8" w:rsidP="008B26A8">
      <w:pPr>
        <w:pStyle w:val="ListParagraph"/>
        <w:numPr>
          <w:ilvl w:val="0"/>
          <w:numId w:val="3"/>
        </w:numPr>
        <w:ind w:left="720"/>
        <w:rPr>
          <w:rFonts w:ascii="Times New Roman" w:hAnsi="Times New Roman" w:cs="Times New Roman"/>
          <w:sz w:val="24"/>
          <w:szCs w:val="24"/>
        </w:rPr>
      </w:pPr>
      <w:r>
        <w:rPr>
          <w:rFonts w:ascii="Times New Roman" w:hAnsi="Times New Roman" w:cs="Times New Roman"/>
          <w:sz w:val="24"/>
          <w:szCs w:val="24"/>
        </w:rPr>
        <w:t>To develop and make</w:t>
      </w:r>
      <w:r w:rsidRPr="00F376BD">
        <w:rPr>
          <w:rFonts w:ascii="Times New Roman" w:hAnsi="Times New Roman" w:cs="Times New Roman"/>
          <w:sz w:val="24"/>
          <w:szCs w:val="24"/>
        </w:rPr>
        <w:t xml:space="preserve"> available a county-wide or multi-county resource guide for minors in need of prevention, intervention, psycho-social, educational support, and other services needed to prevent juvenile delinquency.</w:t>
      </w:r>
    </w:p>
    <w:p w:rsidR="008B26A8" w:rsidRPr="003A54AA" w:rsidRDefault="008B26A8" w:rsidP="008B26A8">
      <w:pPr>
        <w:rPr>
          <w:rFonts w:ascii="Times New Roman" w:hAnsi="Times New Roman" w:cs="Times New Roman"/>
          <w:sz w:val="24"/>
          <w:szCs w:val="24"/>
        </w:rPr>
      </w:pPr>
    </w:p>
    <w:p w:rsidR="008B26A8" w:rsidRPr="003A54AA" w:rsidRDefault="008B26A8" w:rsidP="008B26A8">
      <w:pPr>
        <w:rPr>
          <w:rFonts w:ascii="Times New Roman" w:hAnsi="Times New Roman" w:cs="Times New Roman"/>
          <w:b/>
          <w:sz w:val="24"/>
          <w:szCs w:val="24"/>
        </w:rPr>
      </w:pPr>
      <w:r w:rsidRPr="003A54AA">
        <w:rPr>
          <w:rFonts w:ascii="Times New Roman" w:hAnsi="Times New Roman" w:cs="Times New Roman"/>
          <w:b/>
          <w:sz w:val="24"/>
          <w:szCs w:val="24"/>
        </w:rPr>
        <w:t>Article IV – Membership</w:t>
      </w:r>
    </w:p>
    <w:p w:rsidR="008B26A8" w:rsidRPr="003A54AA" w:rsidRDefault="008B26A8" w:rsidP="008B26A8">
      <w:pPr>
        <w:rPr>
          <w:rFonts w:ascii="Times New Roman" w:hAnsi="Times New Roman" w:cs="Times New Roman"/>
          <w:sz w:val="24"/>
          <w:szCs w:val="24"/>
        </w:rPr>
      </w:pPr>
    </w:p>
    <w:p w:rsidR="008B26A8" w:rsidRDefault="008B26A8" w:rsidP="008B26A8">
      <w:pPr>
        <w:pStyle w:val="ListParagraph"/>
        <w:numPr>
          <w:ilvl w:val="0"/>
          <w:numId w:val="2"/>
        </w:numPr>
        <w:rPr>
          <w:rFonts w:ascii="Times New Roman" w:hAnsi="Times New Roman" w:cs="Times New Roman"/>
          <w:sz w:val="24"/>
          <w:szCs w:val="24"/>
        </w:rPr>
      </w:pPr>
      <w:r w:rsidRPr="003A54AA">
        <w:rPr>
          <w:rFonts w:ascii="Times New Roman" w:hAnsi="Times New Roman" w:cs="Times New Roman"/>
          <w:sz w:val="24"/>
          <w:szCs w:val="24"/>
        </w:rPr>
        <w:t xml:space="preserve">Membership in the Council shall be </w:t>
      </w:r>
      <w:r>
        <w:rPr>
          <w:rFonts w:ascii="Times New Roman" w:hAnsi="Times New Roman" w:cs="Times New Roman"/>
          <w:sz w:val="24"/>
          <w:szCs w:val="24"/>
        </w:rPr>
        <w:t>as mandated by</w:t>
      </w:r>
      <w:r w:rsidRPr="003A54AA">
        <w:rPr>
          <w:rFonts w:ascii="Times New Roman" w:hAnsi="Times New Roman" w:cs="Times New Roman"/>
          <w:sz w:val="24"/>
          <w:szCs w:val="24"/>
        </w:rPr>
        <w:t xml:space="preserve"> the Act.</w:t>
      </w:r>
      <w:r w:rsidRPr="00FB39D0">
        <w:rPr>
          <w:rFonts w:ascii="Times New Roman" w:hAnsi="Times New Roman" w:cs="Times New Roman"/>
          <w:sz w:val="24"/>
          <w:szCs w:val="24"/>
        </w:rPr>
        <w:t xml:space="preserve"> Each of the following county officers shall designate a representativ</w:t>
      </w:r>
      <w:r>
        <w:rPr>
          <w:rFonts w:ascii="Times New Roman" w:hAnsi="Times New Roman" w:cs="Times New Roman"/>
          <w:sz w:val="24"/>
          <w:szCs w:val="24"/>
        </w:rPr>
        <w:t>e to serve on the council: the S</w:t>
      </w:r>
      <w:r w:rsidRPr="00FB39D0">
        <w:rPr>
          <w:rFonts w:ascii="Times New Roman" w:hAnsi="Times New Roman" w:cs="Times New Roman"/>
          <w:sz w:val="24"/>
          <w:szCs w:val="24"/>
        </w:rPr>
        <w:t xml:space="preserve">heriff, the State's Attorney, </w:t>
      </w:r>
      <w:r>
        <w:rPr>
          <w:rFonts w:ascii="Times New Roman" w:hAnsi="Times New Roman" w:cs="Times New Roman"/>
          <w:sz w:val="24"/>
          <w:szCs w:val="24"/>
        </w:rPr>
        <w:t xml:space="preserve">the </w:t>
      </w:r>
      <w:r w:rsidRPr="00FB39D0">
        <w:rPr>
          <w:rFonts w:ascii="Times New Roman" w:hAnsi="Times New Roman" w:cs="Times New Roman"/>
          <w:sz w:val="24"/>
          <w:szCs w:val="24"/>
        </w:rPr>
        <w:t>Ch</w:t>
      </w:r>
      <w:r>
        <w:rPr>
          <w:rFonts w:ascii="Times New Roman" w:hAnsi="Times New Roman" w:cs="Times New Roman"/>
          <w:sz w:val="24"/>
          <w:szCs w:val="24"/>
        </w:rPr>
        <w:t xml:space="preserve">ief Probation Officer, and the County Board. </w:t>
      </w:r>
      <w:r w:rsidRPr="00ED7364">
        <w:rPr>
          <w:rFonts w:ascii="Times New Roman" w:hAnsi="Times New Roman" w:cs="Times New Roman"/>
          <w:sz w:val="24"/>
          <w:szCs w:val="24"/>
        </w:rPr>
        <w:t xml:space="preserve">In addition, the Chief Judge may designate a representative to serve on the council. </w:t>
      </w:r>
    </w:p>
    <w:p w:rsidR="008B26A8" w:rsidRPr="00ED7364" w:rsidRDefault="008B26A8" w:rsidP="008B26A8">
      <w:pPr>
        <w:ind w:left="360"/>
        <w:rPr>
          <w:rFonts w:ascii="Times New Roman" w:hAnsi="Times New Roman" w:cs="Times New Roman"/>
          <w:sz w:val="24"/>
          <w:szCs w:val="24"/>
        </w:rPr>
      </w:pPr>
    </w:p>
    <w:p w:rsidR="008B26A8" w:rsidRDefault="008B26A8" w:rsidP="008B26A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Additionally, the Council members would include </w:t>
      </w:r>
      <w:r w:rsidR="00D14520">
        <w:rPr>
          <w:rFonts w:ascii="Times New Roman" w:hAnsi="Times New Roman" w:cs="Times New Roman"/>
          <w:sz w:val="24"/>
          <w:szCs w:val="24"/>
        </w:rPr>
        <w:t xml:space="preserve">the Kane County Public Defender or designee, </w:t>
      </w:r>
      <w:r>
        <w:rPr>
          <w:rFonts w:ascii="Times New Roman" w:hAnsi="Times New Roman" w:cs="Times New Roman"/>
          <w:sz w:val="24"/>
          <w:szCs w:val="24"/>
        </w:rPr>
        <w:t xml:space="preserve">a representative of the Regional Office of Education, a representative from the Kane County Chiefs of Police, </w:t>
      </w:r>
      <w:r w:rsidR="00D14520">
        <w:rPr>
          <w:rFonts w:ascii="Times New Roman" w:hAnsi="Times New Roman" w:cs="Times New Roman"/>
          <w:sz w:val="24"/>
          <w:szCs w:val="24"/>
        </w:rPr>
        <w:t xml:space="preserve">a representative from the Fox Valley Juvenile Officer’s Association, </w:t>
      </w:r>
      <w:r>
        <w:rPr>
          <w:rFonts w:ascii="Times New Roman" w:hAnsi="Times New Roman" w:cs="Times New Roman"/>
          <w:sz w:val="24"/>
          <w:szCs w:val="24"/>
        </w:rPr>
        <w:t xml:space="preserve">and a representative from the Kane County Bar Association. </w:t>
      </w:r>
    </w:p>
    <w:p w:rsidR="008B26A8" w:rsidRPr="00ED7364" w:rsidRDefault="008B26A8" w:rsidP="008B26A8">
      <w:pPr>
        <w:rPr>
          <w:rFonts w:ascii="Times New Roman" w:hAnsi="Times New Roman" w:cs="Times New Roman"/>
          <w:sz w:val="24"/>
          <w:szCs w:val="24"/>
        </w:rPr>
      </w:pPr>
    </w:p>
    <w:p w:rsidR="008B26A8" w:rsidRPr="00ED7364" w:rsidRDefault="008B26A8" w:rsidP="008B26A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members identified in paragraphs A and B shall serve by virtue of their office and shall constitute the Board of Directors. </w:t>
      </w:r>
    </w:p>
    <w:p w:rsidR="008B26A8" w:rsidRPr="003A54AA" w:rsidRDefault="008B26A8" w:rsidP="008B26A8">
      <w:pPr>
        <w:pStyle w:val="ListParagraph"/>
        <w:rPr>
          <w:rFonts w:ascii="Times New Roman" w:hAnsi="Times New Roman" w:cs="Times New Roman"/>
          <w:sz w:val="24"/>
          <w:szCs w:val="24"/>
        </w:rPr>
      </w:pPr>
    </w:p>
    <w:p w:rsidR="008B26A8" w:rsidRDefault="008B26A8" w:rsidP="008B26A8">
      <w:pPr>
        <w:pStyle w:val="ListParagraph"/>
        <w:numPr>
          <w:ilvl w:val="0"/>
          <w:numId w:val="2"/>
        </w:numPr>
        <w:rPr>
          <w:rFonts w:ascii="Times New Roman" w:hAnsi="Times New Roman" w:cs="Times New Roman"/>
          <w:sz w:val="24"/>
          <w:szCs w:val="24"/>
        </w:rPr>
      </w:pPr>
      <w:r w:rsidRPr="002C4738">
        <w:rPr>
          <w:rFonts w:ascii="Times New Roman" w:hAnsi="Times New Roman" w:cs="Times New Roman"/>
          <w:sz w:val="24"/>
          <w:szCs w:val="24"/>
        </w:rPr>
        <w:t xml:space="preserve">The </w:t>
      </w:r>
      <w:r>
        <w:rPr>
          <w:rFonts w:ascii="Times New Roman" w:hAnsi="Times New Roman" w:cs="Times New Roman"/>
          <w:sz w:val="24"/>
          <w:szCs w:val="24"/>
        </w:rPr>
        <w:t xml:space="preserve">Board of Directors </w:t>
      </w:r>
      <w:r w:rsidRPr="002C4738">
        <w:rPr>
          <w:rFonts w:ascii="Times New Roman" w:hAnsi="Times New Roman" w:cs="Times New Roman"/>
          <w:sz w:val="24"/>
          <w:szCs w:val="24"/>
        </w:rPr>
        <w:t xml:space="preserve">shall elect </w:t>
      </w:r>
      <w:r>
        <w:rPr>
          <w:rFonts w:ascii="Times New Roman" w:hAnsi="Times New Roman" w:cs="Times New Roman"/>
          <w:sz w:val="24"/>
          <w:szCs w:val="24"/>
        </w:rPr>
        <w:t xml:space="preserve">the following officers </w:t>
      </w:r>
      <w:r w:rsidRPr="002C4738">
        <w:rPr>
          <w:rFonts w:ascii="Times New Roman" w:hAnsi="Times New Roman" w:cs="Times New Roman"/>
          <w:sz w:val="24"/>
          <w:szCs w:val="24"/>
        </w:rPr>
        <w:t xml:space="preserve">from </w:t>
      </w:r>
      <w:r w:rsidRPr="004252E3">
        <w:rPr>
          <w:rFonts w:ascii="Times New Roman" w:hAnsi="Times New Roman" w:cs="Times New Roman"/>
          <w:sz w:val="24"/>
          <w:szCs w:val="24"/>
        </w:rPr>
        <w:t>their members</w:t>
      </w:r>
      <w:r>
        <w:rPr>
          <w:rFonts w:ascii="Times New Roman" w:hAnsi="Times New Roman" w:cs="Times New Roman"/>
          <w:sz w:val="24"/>
          <w:szCs w:val="24"/>
        </w:rPr>
        <w:t>:</w:t>
      </w:r>
      <w:r w:rsidRPr="004252E3">
        <w:rPr>
          <w:rFonts w:ascii="Times New Roman" w:hAnsi="Times New Roman" w:cs="Times New Roman"/>
          <w:sz w:val="24"/>
          <w:szCs w:val="24"/>
        </w:rPr>
        <w:t xml:space="preserve"> a Chairperson, a Vice-Chairperson, </w:t>
      </w:r>
      <w:r>
        <w:rPr>
          <w:rFonts w:ascii="Times New Roman" w:hAnsi="Times New Roman" w:cs="Times New Roman"/>
          <w:sz w:val="24"/>
          <w:szCs w:val="24"/>
        </w:rPr>
        <w:t xml:space="preserve">a </w:t>
      </w:r>
      <w:r w:rsidRPr="0092481B">
        <w:rPr>
          <w:rFonts w:ascii="Times New Roman" w:hAnsi="Times New Roman" w:cs="Times New Roman"/>
          <w:sz w:val="24"/>
          <w:szCs w:val="24"/>
        </w:rPr>
        <w:t>Treasurer and such other officers as are deemed neces</w:t>
      </w:r>
      <w:r w:rsidRPr="00191D4A">
        <w:rPr>
          <w:rFonts w:ascii="Times New Roman" w:hAnsi="Times New Roman" w:cs="Times New Roman"/>
          <w:sz w:val="24"/>
          <w:szCs w:val="24"/>
        </w:rPr>
        <w:t xml:space="preserve">sary. </w:t>
      </w:r>
      <w:r w:rsidRPr="00CC5FB3">
        <w:rPr>
          <w:rFonts w:ascii="Times New Roman" w:hAnsi="Times New Roman" w:cs="Times New Roman"/>
          <w:sz w:val="24"/>
          <w:szCs w:val="24"/>
        </w:rPr>
        <w:t>There can be co-Chairpersons of the Council.</w:t>
      </w:r>
      <w:r>
        <w:rPr>
          <w:rFonts w:ascii="Times New Roman" w:hAnsi="Times New Roman" w:cs="Times New Roman"/>
          <w:sz w:val="24"/>
          <w:szCs w:val="24"/>
        </w:rPr>
        <w:t xml:space="preserve"> </w:t>
      </w:r>
    </w:p>
    <w:p w:rsidR="008B26A8" w:rsidRPr="00FE05FD" w:rsidRDefault="008B26A8" w:rsidP="008B26A8">
      <w:pPr>
        <w:pStyle w:val="ListParagraph"/>
        <w:rPr>
          <w:rFonts w:ascii="Times New Roman" w:hAnsi="Times New Roman" w:cs="Times New Roman"/>
          <w:sz w:val="24"/>
          <w:szCs w:val="24"/>
        </w:rPr>
      </w:pPr>
    </w:p>
    <w:p w:rsidR="008B26A8" w:rsidRDefault="008B26A8" w:rsidP="008B26A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These officers shall serve for two years from the date of their election as officers, at which time a new election will be held.</w:t>
      </w:r>
    </w:p>
    <w:p w:rsidR="008B26A8" w:rsidRPr="003A54AA" w:rsidRDefault="008B26A8" w:rsidP="008B26A8">
      <w:pPr>
        <w:rPr>
          <w:rFonts w:ascii="Times New Roman" w:hAnsi="Times New Roman" w:cs="Times New Roman"/>
          <w:sz w:val="24"/>
          <w:szCs w:val="24"/>
        </w:rPr>
      </w:pPr>
    </w:p>
    <w:p w:rsidR="008B26A8" w:rsidRDefault="008B26A8" w:rsidP="008B26A8">
      <w:pPr>
        <w:pStyle w:val="ListParagraph"/>
        <w:numPr>
          <w:ilvl w:val="0"/>
          <w:numId w:val="2"/>
        </w:numPr>
        <w:rPr>
          <w:rFonts w:ascii="Times New Roman" w:hAnsi="Times New Roman" w:cs="Times New Roman"/>
          <w:sz w:val="24"/>
          <w:szCs w:val="24"/>
        </w:rPr>
      </w:pPr>
      <w:r w:rsidRPr="003A54AA">
        <w:rPr>
          <w:rFonts w:ascii="Times New Roman" w:hAnsi="Times New Roman" w:cs="Times New Roman"/>
          <w:sz w:val="24"/>
          <w:szCs w:val="24"/>
        </w:rPr>
        <w:t xml:space="preserve">If </w:t>
      </w:r>
      <w:r>
        <w:rPr>
          <w:rFonts w:ascii="Times New Roman" w:hAnsi="Times New Roman" w:cs="Times New Roman"/>
          <w:sz w:val="24"/>
          <w:szCs w:val="24"/>
        </w:rPr>
        <w:t xml:space="preserve">a </w:t>
      </w:r>
      <w:r w:rsidRPr="003A54AA">
        <w:rPr>
          <w:rFonts w:ascii="Times New Roman" w:hAnsi="Times New Roman" w:cs="Times New Roman"/>
          <w:sz w:val="24"/>
          <w:szCs w:val="24"/>
        </w:rPr>
        <w:t>member of the Board of Directors</w:t>
      </w:r>
      <w:r>
        <w:rPr>
          <w:rFonts w:ascii="Times New Roman" w:hAnsi="Times New Roman" w:cs="Times New Roman"/>
          <w:sz w:val="24"/>
          <w:szCs w:val="24"/>
        </w:rPr>
        <w:t xml:space="preserve"> </w:t>
      </w:r>
      <w:r w:rsidRPr="003A54AA">
        <w:rPr>
          <w:rFonts w:ascii="Times New Roman" w:hAnsi="Times New Roman" w:cs="Times New Roman"/>
          <w:sz w:val="24"/>
          <w:szCs w:val="24"/>
        </w:rPr>
        <w:t>leaves his or her office, the successor to that person shall assume membership in the Board of Directors</w:t>
      </w:r>
      <w:r>
        <w:rPr>
          <w:rFonts w:ascii="Times New Roman" w:hAnsi="Times New Roman" w:cs="Times New Roman"/>
          <w:sz w:val="24"/>
          <w:szCs w:val="24"/>
        </w:rPr>
        <w:t>.  I</w:t>
      </w:r>
      <w:r w:rsidRPr="003A54AA">
        <w:rPr>
          <w:rFonts w:ascii="Times New Roman" w:hAnsi="Times New Roman" w:cs="Times New Roman"/>
          <w:sz w:val="24"/>
          <w:szCs w:val="24"/>
        </w:rPr>
        <w:t xml:space="preserve">f the departing </w:t>
      </w:r>
      <w:r>
        <w:rPr>
          <w:rFonts w:ascii="Times New Roman" w:hAnsi="Times New Roman" w:cs="Times New Roman"/>
          <w:sz w:val="24"/>
          <w:szCs w:val="24"/>
        </w:rPr>
        <w:t>member</w:t>
      </w:r>
      <w:r w:rsidRPr="003A54AA">
        <w:rPr>
          <w:rFonts w:ascii="Times New Roman" w:hAnsi="Times New Roman" w:cs="Times New Roman"/>
          <w:sz w:val="24"/>
          <w:szCs w:val="24"/>
        </w:rPr>
        <w:t xml:space="preserve"> </w:t>
      </w:r>
      <w:r>
        <w:rPr>
          <w:rFonts w:ascii="Times New Roman" w:hAnsi="Times New Roman" w:cs="Times New Roman"/>
          <w:sz w:val="24"/>
          <w:szCs w:val="24"/>
        </w:rPr>
        <w:t>i</w:t>
      </w:r>
      <w:r w:rsidRPr="003A54AA">
        <w:rPr>
          <w:rFonts w:ascii="Times New Roman" w:hAnsi="Times New Roman" w:cs="Times New Roman"/>
          <w:sz w:val="24"/>
          <w:szCs w:val="24"/>
        </w:rPr>
        <w:t>s an office</w:t>
      </w:r>
      <w:r>
        <w:rPr>
          <w:rFonts w:ascii="Times New Roman" w:hAnsi="Times New Roman" w:cs="Times New Roman"/>
          <w:sz w:val="24"/>
          <w:szCs w:val="24"/>
        </w:rPr>
        <w:t>r of the Council</w:t>
      </w:r>
      <w:r w:rsidRPr="003A54AA">
        <w:rPr>
          <w:rFonts w:ascii="Times New Roman" w:hAnsi="Times New Roman" w:cs="Times New Roman"/>
          <w:sz w:val="24"/>
          <w:szCs w:val="24"/>
        </w:rPr>
        <w:t>, a</w:t>
      </w:r>
      <w:r>
        <w:rPr>
          <w:rFonts w:ascii="Times New Roman" w:hAnsi="Times New Roman" w:cs="Times New Roman"/>
          <w:sz w:val="24"/>
          <w:szCs w:val="24"/>
        </w:rPr>
        <w:t xml:space="preserve">n interim </w:t>
      </w:r>
      <w:r w:rsidRPr="003A54AA">
        <w:rPr>
          <w:rFonts w:ascii="Times New Roman" w:hAnsi="Times New Roman" w:cs="Times New Roman"/>
          <w:sz w:val="24"/>
          <w:szCs w:val="24"/>
        </w:rPr>
        <w:t xml:space="preserve">election shall be </w:t>
      </w:r>
      <w:r>
        <w:rPr>
          <w:rFonts w:ascii="Times New Roman" w:hAnsi="Times New Roman" w:cs="Times New Roman"/>
          <w:sz w:val="24"/>
          <w:szCs w:val="24"/>
        </w:rPr>
        <w:t>held to fill the position vacated by that member.</w:t>
      </w:r>
      <w:r w:rsidRPr="003A54AA">
        <w:rPr>
          <w:rFonts w:ascii="Times New Roman" w:hAnsi="Times New Roman" w:cs="Times New Roman"/>
          <w:sz w:val="24"/>
          <w:szCs w:val="24"/>
        </w:rPr>
        <w:t xml:space="preserve"> </w:t>
      </w:r>
    </w:p>
    <w:p w:rsidR="008B26A8" w:rsidRPr="00ED7364" w:rsidRDefault="008B26A8" w:rsidP="008B26A8">
      <w:pPr>
        <w:rPr>
          <w:rFonts w:ascii="Times New Roman" w:hAnsi="Times New Roman" w:cs="Times New Roman"/>
          <w:sz w:val="24"/>
          <w:szCs w:val="24"/>
        </w:rPr>
      </w:pPr>
    </w:p>
    <w:p w:rsidR="008B26A8" w:rsidRPr="00981ED3" w:rsidRDefault="008B26A8" w:rsidP="008B26A8">
      <w:pPr>
        <w:pStyle w:val="ListParagraph"/>
        <w:numPr>
          <w:ilvl w:val="0"/>
          <w:numId w:val="2"/>
        </w:numPr>
        <w:rPr>
          <w:rFonts w:ascii="Times New Roman" w:hAnsi="Times New Roman" w:cs="Times New Roman"/>
          <w:sz w:val="24"/>
          <w:szCs w:val="24"/>
        </w:rPr>
      </w:pPr>
      <w:r w:rsidRPr="00981ED3">
        <w:rPr>
          <w:rFonts w:ascii="Times New Roman" w:hAnsi="Times New Roman" w:cs="Times New Roman"/>
          <w:sz w:val="24"/>
          <w:szCs w:val="24"/>
        </w:rPr>
        <w:t>The chairperson shall appoint additional members of the council as is deemed necessary to accompl</w:t>
      </w:r>
      <w:r>
        <w:rPr>
          <w:rFonts w:ascii="Times New Roman" w:hAnsi="Times New Roman" w:cs="Times New Roman"/>
          <w:sz w:val="24"/>
          <w:szCs w:val="24"/>
        </w:rPr>
        <w:t xml:space="preserve">ish the purposes of the Council. </w:t>
      </w:r>
      <w:r w:rsidRPr="00981ED3">
        <w:rPr>
          <w:rFonts w:ascii="Times New Roman" w:hAnsi="Times New Roman" w:cs="Times New Roman"/>
          <w:sz w:val="24"/>
          <w:szCs w:val="24"/>
        </w:rPr>
        <w:t xml:space="preserve">The additional members may include, but are not limited to, representatives of local law enforcement, juvenile justice agencies, schools, businesses, and community organizations. </w:t>
      </w:r>
    </w:p>
    <w:p w:rsidR="008B26A8" w:rsidRDefault="008B26A8" w:rsidP="008B26A8">
      <w:pPr>
        <w:pStyle w:val="ListParagraph"/>
        <w:rPr>
          <w:rFonts w:ascii="Times New Roman" w:hAnsi="Times New Roman" w:cs="Times New Roman"/>
          <w:sz w:val="24"/>
          <w:szCs w:val="24"/>
        </w:rPr>
      </w:pPr>
    </w:p>
    <w:p w:rsidR="008B26A8" w:rsidRPr="003A54AA" w:rsidRDefault="008B26A8" w:rsidP="008B26A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Member</w:t>
      </w:r>
      <w:r w:rsidRPr="003A54AA">
        <w:rPr>
          <w:rFonts w:ascii="Times New Roman" w:hAnsi="Times New Roman" w:cs="Times New Roman"/>
          <w:sz w:val="24"/>
          <w:szCs w:val="24"/>
        </w:rPr>
        <w:t xml:space="preserve">s appointed to the Council, other than the Board of Directors, shall serve a two year term beginning </w:t>
      </w:r>
      <w:r>
        <w:rPr>
          <w:rFonts w:ascii="Times New Roman" w:hAnsi="Times New Roman" w:cs="Times New Roman"/>
          <w:sz w:val="24"/>
          <w:szCs w:val="24"/>
        </w:rPr>
        <w:t>in July of the year in which they were appointed</w:t>
      </w:r>
      <w:r w:rsidRPr="003A54AA">
        <w:rPr>
          <w:rFonts w:ascii="Times New Roman" w:hAnsi="Times New Roman" w:cs="Times New Roman"/>
          <w:sz w:val="24"/>
          <w:szCs w:val="24"/>
        </w:rPr>
        <w:t xml:space="preserve">. </w:t>
      </w:r>
    </w:p>
    <w:p w:rsidR="008B26A8" w:rsidRDefault="008B26A8" w:rsidP="008B26A8">
      <w:pPr>
        <w:pStyle w:val="ListParagraph"/>
        <w:rPr>
          <w:rFonts w:ascii="Times New Roman" w:hAnsi="Times New Roman" w:cs="Times New Roman"/>
          <w:sz w:val="24"/>
          <w:szCs w:val="24"/>
        </w:rPr>
      </w:pPr>
    </w:p>
    <w:p w:rsidR="008B26A8" w:rsidRPr="003A54AA" w:rsidRDefault="008B26A8" w:rsidP="008B26A8">
      <w:pPr>
        <w:pStyle w:val="ListParagraph"/>
        <w:numPr>
          <w:ilvl w:val="0"/>
          <w:numId w:val="2"/>
        </w:numPr>
        <w:rPr>
          <w:rFonts w:ascii="Times New Roman" w:hAnsi="Times New Roman" w:cs="Times New Roman"/>
          <w:sz w:val="24"/>
          <w:szCs w:val="24"/>
        </w:rPr>
      </w:pPr>
      <w:r w:rsidRPr="003A54AA">
        <w:rPr>
          <w:rFonts w:ascii="Times New Roman" w:hAnsi="Times New Roman" w:cs="Times New Roman"/>
          <w:sz w:val="24"/>
          <w:szCs w:val="24"/>
        </w:rPr>
        <w:t>Any member</w:t>
      </w:r>
      <w:r>
        <w:rPr>
          <w:rFonts w:ascii="Times New Roman" w:hAnsi="Times New Roman" w:cs="Times New Roman"/>
          <w:sz w:val="24"/>
          <w:szCs w:val="24"/>
        </w:rPr>
        <w:t>,</w:t>
      </w:r>
      <w:r w:rsidRPr="003A54AA">
        <w:rPr>
          <w:rFonts w:ascii="Times New Roman" w:hAnsi="Times New Roman" w:cs="Times New Roman"/>
          <w:sz w:val="24"/>
          <w:szCs w:val="24"/>
        </w:rPr>
        <w:t xml:space="preserve"> other than the </w:t>
      </w:r>
      <w:r>
        <w:rPr>
          <w:rFonts w:ascii="Times New Roman" w:hAnsi="Times New Roman" w:cs="Times New Roman"/>
          <w:sz w:val="24"/>
          <w:szCs w:val="24"/>
        </w:rPr>
        <w:t>Board of Directors,</w:t>
      </w:r>
      <w:r w:rsidRPr="003A54AA">
        <w:rPr>
          <w:rFonts w:ascii="Times New Roman" w:hAnsi="Times New Roman" w:cs="Times New Roman"/>
          <w:sz w:val="24"/>
          <w:szCs w:val="24"/>
        </w:rPr>
        <w:t xml:space="preserve"> may be removed by the Chairperson or a majority of the Board of Directors without cause. </w:t>
      </w:r>
    </w:p>
    <w:p w:rsidR="008B26A8" w:rsidRDefault="008B26A8" w:rsidP="008B26A8">
      <w:pPr>
        <w:pStyle w:val="ListParagraph"/>
        <w:rPr>
          <w:rFonts w:ascii="Times New Roman" w:hAnsi="Times New Roman" w:cs="Times New Roman"/>
          <w:sz w:val="24"/>
          <w:szCs w:val="24"/>
        </w:rPr>
      </w:pPr>
    </w:p>
    <w:p w:rsidR="008B26A8" w:rsidRPr="003A54AA" w:rsidRDefault="008B26A8" w:rsidP="008B26A8">
      <w:pPr>
        <w:pStyle w:val="ListParagraph"/>
        <w:numPr>
          <w:ilvl w:val="0"/>
          <w:numId w:val="2"/>
        </w:numPr>
        <w:rPr>
          <w:rFonts w:ascii="Times New Roman" w:hAnsi="Times New Roman" w:cs="Times New Roman"/>
          <w:sz w:val="24"/>
          <w:szCs w:val="24"/>
        </w:rPr>
      </w:pPr>
      <w:r w:rsidRPr="003A54AA">
        <w:rPr>
          <w:rFonts w:ascii="Times New Roman" w:hAnsi="Times New Roman" w:cs="Times New Roman"/>
          <w:sz w:val="24"/>
          <w:szCs w:val="24"/>
        </w:rPr>
        <w:t xml:space="preserve">The Chairperson shall preside at all Board </w:t>
      </w:r>
      <w:r>
        <w:rPr>
          <w:rFonts w:ascii="Times New Roman" w:hAnsi="Times New Roman" w:cs="Times New Roman"/>
          <w:sz w:val="24"/>
          <w:szCs w:val="24"/>
        </w:rPr>
        <w:t xml:space="preserve">of Director’s meetings </w:t>
      </w:r>
      <w:r w:rsidRPr="003A54AA">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Pr="003A54AA">
        <w:rPr>
          <w:rFonts w:ascii="Times New Roman" w:hAnsi="Times New Roman" w:cs="Times New Roman"/>
          <w:sz w:val="24"/>
          <w:szCs w:val="24"/>
        </w:rPr>
        <w:t xml:space="preserve">general meetings of the Council. </w:t>
      </w:r>
    </w:p>
    <w:p w:rsidR="008B26A8" w:rsidRDefault="008B26A8" w:rsidP="008B26A8">
      <w:pPr>
        <w:pStyle w:val="ListParagraph"/>
        <w:rPr>
          <w:rFonts w:ascii="Times New Roman" w:hAnsi="Times New Roman" w:cs="Times New Roman"/>
          <w:sz w:val="24"/>
          <w:szCs w:val="24"/>
        </w:rPr>
      </w:pPr>
    </w:p>
    <w:p w:rsidR="008B26A8" w:rsidRPr="003A54AA" w:rsidRDefault="008B26A8" w:rsidP="008B26A8">
      <w:pPr>
        <w:pStyle w:val="ListParagraph"/>
        <w:numPr>
          <w:ilvl w:val="0"/>
          <w:numId w:val="2"/>
        </w:numPr>
        <w:rPr>
          <w:rFonts w:ascii="Times New Roman" w:hAnsi="Times New Roman" w:cs="Times New Roman"/>
          <w:sz w:val="24"/>
          <w:szCs w:val="24"/>
        </w:rPr>
      </w:pPr>
      <w:r w:rsidRPr="003A54AA">
        <w:rPr>
          <w:rFonts w:ascii="Times New Roman" w:hAnsi="Times New Roman" w:cs="Times New Roman"/>
          <w:sz w:val="24"/>
          <w:szCs w:val="24"/>
        </w:rPr>
        <w:t xml:space="preserve">The Vice-Chairperson shall serve as an assistant to the Chairperson and in the absence, or the inability, of the Chairperson, shall perform the duties of that office. </w:t>
      </w:r>
    </w:p>
    <w:p w:rsidR="008B26A8" w:rsidRDefault="008B26A8" w:rsidP="008B26A8">
      <w:pPr>
        <w:pStyle w:val="ListParagraph"/>
        <w:rPr>
          <w:rFonts w:ascii="Times New Roman" w:hAnsi="Times New Roman" w:cs="Times New Roman"/>
          <w:sz w:val="24"/>
          <w:szCs w:val="24"/>
        </w:rPr>
      </w:pPr>
    </w:p>
    <w:p w:rsidR="008B26A8" w:rsidRPr="003A54AA" w:rsidRDefault="008B26A8" w:rsidP="008B26A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quorum shall be necessary to conduct a vote. A quorum is the simple majority of currently active Council members, as determined by the Chairperson(s). </w:t>
      </w:r>
    </w:p>
    <w:p w:rsidR="008B26A8" w:rsidRDefault="008B26A8" w:rsidP="008B26A8">
      <w:pPr>
        <w:pStyle w:val="ListParagraph"/>
        <w:rPr>
          <w:rFonts w:ascii="Times New Roman" w:hAnsi="Times New Roman" w:cs="Times New Roman"/>
          <w:sz w:val="24"/>
          <w:szCs w:val="24"/>
        </w:rPr>
      </w:pPr>
    </w:p>
    <w:p w:rsidR="008B26A8" w:rsidRDefault="008B26A8" w:rsidP="008B26A8">
      <w:pPr>
        <w:pStyle w:val="ListParagraph"/>
        <w:numPr>
          <w:ilvl w:val="0"/>
          <w:numId w:val="2"/>
        </w:numPr>
        <w:rPr>
          <w:rFonts w:ascii="Times New Roman" w:hAnsi="Times New Roman" w:cs="Times New Roman"/>
          <w:sz w:val="24"/>
          <w:szCs w:val="24"/>
        </w:rPr>
      </w:pPr>
      <w:r w:rsidRPr="003A54AA">
        <w:rPr>
          <w:rFonts w:ascii="Times New Roman" w:hAnsi="Times New Roman" w:cs="Times New Roman"/>
          <w:sz w:val="24"/>
          <w:szCs w:val="24"/>
        </w:rPr>
        <w:t xml:space="preserve">All matters put to a vote at a Board of Directors meeting shall be decided by a majority vote of the Board members unless otherwise stated in these By-Laws. </w:t>
      </w:r>
    </w:p>
    <w:p w:rsidR="008B26A8" w:rsidRPr="003A54AA" w:rsidRDefault="008B26A8" w:rsidP="008B26A8">
      <w:pPr>
        <w:rPr>
          <w:rFonts w:ascii="Times New Roman" w:hAnsi="Times New Roman" w:cs="Times New Roman"/>
          <w:sz w:val="24"/>
          <w:szCs w:val="24"/>
        </w:rPr>
      </w:pPr>
    </w:p>
    <w:p w:rsidR="008B26A8" w:rsidRPr="003A54AA" w:rsidRDefault="008B26A8" w:rsidP="008B26A8">
      <w:pPr>
        <w:rPr>
          <w:rFonts w:ascii="Times New Roman" w:hAnsi="Times New Roman" w:cs="Times New Roman"/>
          <w:b/>
          <w:sz w:val="24"/>
          <w:szCs w:val="24"/>
        </w:rPr>
      </w:pPr>
      <w:r w:rsidRPr="003A54AA">
        <w:rPr>
          <w:rFonts w:ascii="Times New Roman" w:hAnsi="Times New Roman" w:cs="Times New Roman"/>
          <w:b/>
          <w:sz w:val="24"/>
          <w:szCs w:val="24"/>
        </w:rPr>
        <w:t>Article V- Committees</w:t>
      </w:r>
    </w:p>
    <w:p w:rsidR="008B26A8" w:rsidRPr="003A54AA" w:rsidRDefault="008B26A8" w:rsidP="008B26A8">
      <w:pPr>
        <w:rPr>
          <w:rFonts w:ascii="Times New Roman" w:hAnsi="Times New Roman" w:cs="Times New Roman"/>
          <w:sz w:val="24"/>
          <w:szCs w:val="24"/>
        </w:rPr>
      </w:pPr>
    </w:p>
    <w:p w:rsidR="008B26A8" w:rsidRDefault="008B26A8" w:rsidP="008B26A8">
      <w:pPr>
        <w:rPr>
          <w:rFonts w:ascii="Times New Roman" w:hAnsi="Times New Roman" w:cs="Times New Roman"/>
          <w:sz w:val="24"/>
          <w:szCs w:val="24"/>
        </w:rPr>
      </w:pPr>
      <w:r w:rsidRPr="003A54AA">
        <w:rPr>
          <w:rFonts w:ascii="Times New Roman" w:hAnsi="Times New Roman" w:cs="Times New Roman"/>
          <w:sz w:val="24"/>
          <w:szCs w:val="24"/>
        </w:rPr>
        <w:tab/>
        <w:t xml:space="preserve">The chairpersons may appoint committees to accomplish the purpose and goals of the Council. </w:t>
      </w:r>
    </w:p>
    <w:p w:rsidR="008B26A8" w:rsidRPr="003A54AA" w:rsidRDefault="008B26A8" w:rsidP="008B26A8">
      <w:pPr>
        <w:rPr>
          <w:rFonts w:ascii="Times New Roman" w:hAnsi="Times New Roman" w:cs="Times New Roman"/>
          <w:sz w:val="24"/>
          <w:szCs w:val="24"/>
        </w:rPr>
      </w:pPr>
    </w:p>
    <w:p w:rsidR="008B26A8" w:rsidRPr="003A54AA" w:rsidRDefault="008B26A8" w:rsidP="008B26A8">
      <w:pPr>
        <w:rPr>
          <w:rFonts w:ascii="Times New Roman" w:hAnsi="Times New Roman" w:cs="Times New Roman"/>
          <w:b/>
          <w:sz w:val="24"/>
          <w:szCs w:val="24"/>
        </w:rPr>
      </w:pPr>
      <w:r w:rsidRPr="003A54AA">
        <w:rPr>
          <w:rFonts w:ascii="Times New Roman" w:hAnsi="Times New Roman" w:cs="Times New Roman"/>
          <w:b/>
          <w:sz w:val="24"/>
          <w:szCs w:val="24"/>
        </w:rPr>
        <w:t>Article VI- Fiscal Year and Compensation</w:t>
      </w:r>
    </w:p>
    <w:p w:rsidR="008B26A8" w:rsidRPr="003A54AA" w:rsidRDefault="008B26A8" w:rsidP="008B26A8">
      <w:pPr>
        <w:rPr>
          <w:rFonts w:ascii="Times New Roman" w:hAnsi="Times New Roman" w:cs="Times New Roman"/>
          <w:sz w:val="24"/>
          <w:szCs w:val="24"/>
        </w:rPr>
      </w:pPr>
    </w:p>
    <w:p w:rsidR="008B26A8" w:rsidRPr="00FE05FD" w:rsidRDefault="008B26A8" w:rsidP="008B26A8">
      <w:pPr>
        <w:pStyle w:val="ListParagraph"/>
        <w:numPr>
          <w:ilvl w:val="0"/>
          <w:numId w:val="4"/>
        </w:numPr>
        <w:ind w:left="720"/>
        <w:rPr>
          <w:rFonts w:ascii="Times New Roman" w:hAnsi="Times New Roman" w:cs="Times New Roman"/>
          <w:sz w:val="24"/>
          <w:szCs w:val="24"/>
        </w:rPr>
      </w:pPr>
      <w:r w:rsidRPr="00FE05FD">
        <w:rPr>
          <w:rFonts w:ascii="Times New Roman" w:hAnsi="Times New Roman" w:cs="Times New Roman"/>
          <w:sz w:val="24"/>
          <w:szCs w:val="24"/>
        </w:rPr>
        <w:t>The fiscal year of the council shall be the fiscal year of Kane County.</w:t>
      </w:r>
    </w:p>
    <w:p w:rsidR="008B26A8" w:rsidRPr="003A54AA" w:rsidRDefault="008B26A8" w:rsidP="008B26A8">
      <w:pPr>
        <w:rPr>
          <w:rFonts w:ascii="Times New Roman" w:hAnsi="Times New Roman" w:cs="Times New Roman"/>
          <w:sz w:val="24"/>
          <w:szCs w:val="24"/>
        </w:rPr>
      </w:pPr>
    </w:p>
    <w:p w:rsidR="008B26A8" w:rsidRDefault="008B26A8" w:rsidP="008B26A8">
      <w:pPr>
        <w:pStyle w:val="ListParagraph"/>
        <w:numPr>
          <w:ilvl w:val="0"/>
          <w:numId w:val="4"/>
        </w:numPr>
        <w:ind w:left="720"/>
        <w:rPr>
          <w:rFonts w:ascii="Times New Roman" w:hAnsi="Times New Roman" w:cs="Times New Roman"/>
          <w:sz w:val="24"/>
          <w:szCs w:val="24"/>
        </w:rPr>
      </w:pPr>
      <w:r w:rsidRPr="00FE05FD">
        <w:rPr>
          <w:rFonts w:ascii="Times New Roman" w:hAnsi="Times New Roman" w:cs="Times New Roman"/>
          <w:sz w:val="24"/>
          <w:szCs w:val="24"/>
        </w:rPr>
        <w:t xml:space="preserve">The Board </w:t>
      </w:r>
      <w:r>
        <w:rPr>
          <w:rFonts w:ascii="Times New Roman" w:hAnsi="Times New Roman" w:cs="Times New Roman"/>
          <w:sz w:val="24"/>
          <w:szCs w:val="24"/>
        </w:rPr>
        <w:t xml:space="preserve">of Directors </w:t>
      </w:r>
      <w:r w:rsidRPr="00FE05FD">
        <w:rPr>
          <w:rFonts w:ascii="Times New Roman" w:hAnsi="Times New Roman" w:cs="Times New Roman"/>
          <w:sz w:val="24"/>
          <w:szCs w:val="24"/>
        </w:rPr>
        <w:t>may approve compensation, as needed, for all other professional services required by the Council</w:t>
      </w:r>
      <w:r>
        <w:rPr>
          <w:rFonts w:ascii="Times New Roman" w:hAnsi="Times New Roman" w:cs="Times New Roman"/>
          <w:sz w:val="24"/>
          <w:szCs w:val="24"/>
        </w:rPr>
        <w:t xml:space="preserve"> to fulfill its statutory duties</w:t>
      </w:r>
      <w:r w:rsidRPr="00FE05FD">
        <w:rPr>
          <w:rFonts w:ascii="Times New Roman" w:hAnsi="Times New Roman" w:cs="Times New Roman"/>
          <w:sz w:val="24"/>
          <w:szCs w:val="24"/>
        </w:rPr>
        <w:t xml:space="preserve">. </w:t>
      </w:r>
    </w:p>
    <w:p w:rsidR="008B26A8" w:rsidRPr="00FE05FD" w:rsidRDefault="008B26A8" w:rsidP="008B26A8">
      <w:pPr>
        <w:pStyle w:val="ListParagraph"/>
        <w:rPr>
          <w:rFonts w:ascii="Times New Roman" w:hAnsi="Times New Roman" w:cs="Times New Roman"/>
          <w:sz w:val="24"/>
          <w:szCs w:val="24"/>
        </w:rPr>
      </w:pPr>
    </w:p>
    <w:p w:rsidR="008B26A8" w:rsidRDefault="008B26A8" w:rsidP="008B26A8">
      <w:pPr>
        <w:pStyle w:val="ListParagraph"/>
        <w:numPr>
          <w:ilvl w:val="0"/>
          <w:numId w:val="4"/>
        </w:numPr>
        <w:ind w:left="720"/>
        <w:rPr>
          <w:rFonts w:ascii="Times New Roman" w:hAnsi="Times New Roman" w:cs="Times New Roman"/>
          <w:sz w:val="24"/>
          <w:szCs w:val="24"/>
        </w:rPr>
      </w:pPr>
      <w:r w:rsidRPr="000C5116">
        <w:rPr>
          <w:rFonts w:ascii="Times New Roman" w:hAnsi="Times New Roman" w:cs="Times New Roman"/>
          <w:sz w:val="24"/>
          <w:szCs w:val="24"/>
        </w:rPr>
        <w:t xml:space="preserve">The Board </w:t>
      </w:r>
      <w:r>
        <w:rPr>
          <w:rFonts w:ascii="Times New Roman" w:hAnsi="Times New Roman" w:cs="Times New Roman"/>
          <w:sz w:val="24"/>
          <w:szCs w:val="24"/>
        </w:rPr>
        <w:t>of Directors will</w:t>
      </w:r>
      <w:r w:rsidRPr="000C5116">
        <w:rPr>
          <w:rFonts w:ascii="Times New Roman" w:hAnsi="Times New Roman" w:cs="Times New Roman"/>
          <w:sz w:val="24"/>
          <w:szCs w:val="24"/>
        </w:rPr>
        <w:t xml:space="preserve"> a</w:t>
      </w:r>
      <w:r>
        <w:rPr>
          <w:rFonts w:ascii="Times New Roman" w:hAnsi="Times New Roman" w:cs="Times New Roman"/>
          <w:sz w:val="24"/>
          <w:szCs w:val="24"/>
        </w:rPr>
        <w:t>dopt</w:t>
      </w:r>
      <w:r w:rsidRPr="000C5116">
        <w:rPr>
          <w:rFonts w:ascii="Times New Roman" w:hAnsi="Times New Roman" w:cs="Times New Roman"/>
          <w:sz w:val="24"/>
          <w:szCs w:val="24"/>
        </w:rPr>
        <w:t xml:space="preserve"> the Council budget, including changes as n</w:t>
      </w:r>
      <w:r>
        <w:rPr>
          <w:rFonts w:ascii="Times New Roman" w:hAnsi="Times New Roman" w:cs="Times New Roman"/>
          <w:sz w:val="24"/>
          <w:szCs w:val="24"/>
        </w:rPr>
        <w:t>ecessary</w:t>
      </w:r>
      <w:r w:rsidRPr="000C5116">
        <w:rPr>
          <w:rFonts w:ascii="Times New Roman" w:hAnsi="Times New Roman" w:cs="Times New Roman"/>
          <w:sz w:val="24"/>
          <w:szCs w:val="24"/>
        </w:rPr>
        <w:t xml:space="preserve">, </w:t>
      </w:r>
      <w:r>
        <w:rPr>
          <w:rFonts w:ascii="Times New Roman" w:hAnsi="Times New Roman" w:cs="Times New Roman"/>
          <w:sz w:val="24"/>
          <w:szCs w:val="24"/>
        </w:rPr>
        <w:t>with</w:t>
      </w:r>
      <w:r w:rsidRPr="000C5116">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0C5116">
        <w:rPr>
          <w:rFonts w:ascii="Times New Roman" w:hAnsi="Times New Roman" w:cs="Times New Roman"/>
          <w:sz w:val="24"/>
          <w:szCs w:val="24"/>
        </w:rPr>
        <w:t xml:space="preserve">approval of a majority of </w:t>
      </w:r>
      <w:r>
        <w:rPr>
          <w:rFonts w:ascii="Times New Roman" w:hAnsi="Times New Roman" w:cs="Times New Roman"/>
          <w:sz w:val="24"/>
          <w:szCs w:val="24"/>
        </w:rPr>
        <w:t xml:space="preserve">the </w:t>
      </w:r>
      <w:r w:rsidRPr="000C5116">
        <w:rPr>
          <w:rFonts w:ascii="Times New Roman" w:hAnsi="Times New Roman" w:cs="Times New Roman"/>
          <w:sz w:val="24"/>
          <w:szCs w:val="24"/>
        </w:rPr>
        <w:t>Board members.</w:t>
      </w:r>
    </w:p>
    <w:p w:rsidR="008B26A8" w:rsidRPr="00FE05FD" w:rsidRDefault="008B26A8" w:rsidP="008B26A8">
      <w:pPr>
        <w:rPr>
          <w:rFonts w:ascii="Times New Roman" w:hAnsi="Times New Roman" w:cs="Times New Roman"/>
          <w:sz w:val="24"/>
          <w:szCs w:val="24"/>
        </w:rPr>
      </w:pPr>
    </w:p>
    <w:p w:rsidR="008B26A8" w:rsidRDefault="008B26A8" w:rsidP="008B26A8">
      <w:pPr>
        <w:pStyle w:val="ListParagraph"/>
        <w:numPr>
          <w:ilvl w:val="0"/>
          <w:numId w:val="4"/>
        </w:numPr>
        <w:ind w:left="720"/>
        <w:rPr>
          <w:rFonts w:ascii="Times New Roman" w:hAnsi="Times New Roman" w:cs="Times New Roman"/>
          <w:sz w:val="24"/>
          <w:szCs w:val="24"/>
        </w:rPr>
      </w:pPr>
      <w:r w:rsidRPr="00FE05FD">
        <w:rPr>
          <w:rFonts w:ascii="Times New Roman" w:hAnsi="Times New Roman" w:cs="Times New Roman"/>
          <w:sz w:val="24"/>
          <w:szCs w:val="24"/>
        </w:rPr>
        <w:lastRenderedPageBreak/>
        <w:t>All disbursement of funds must be reviewed by the Council Chairperson</w:t>
      </w:r>
      <w:r>
        <w:rPr>
          <w:rFonts w:ascii="Times New Roman" w:hAnsi="Times New Roman" w:cs="Times New Roman"/>
          <w:sz w:val="24"/>
          <w:szCs w:val="24"/>
        </w:rPr>
        <w:t xml:space="preserve">, </w:t>
      </w:r>
      <w:r w:rsidRPr="00FE05FD">
        <w:rPr>
          <w:rFonts w:ascii="Times New Roman" w:hAnsi="Times New Roman" w:cs="Times New Roman"/>
          <w:sz w:val="24"/>
          <w:szCs w:val="24"/>
        </w:rPr>
        <w:t>approved by the Treasurer and reported to the Board of Directors. Disbursements in excess of $</w:t>
      </w:r>
      <w:r w:rsidR="00D14520">
        <w:rPr>
          <w:rFonts w:ascii="Times New Roman" w:hAnsi="Times New Roman" w:cs="Times New Roman"/>
          <w:sz w:val="24"/>
          <w:szCs w:val="24"/>
        </w:rPr>
        <w:t>5</w:t>
      </w:r>
      <w:r w:rsidRPr="00FE05FD">
        <w:rPr>
          <w:rFonts w:ascii="Times New Roman" w:hAnsi="Times New Roman" w:cs="Times New Roman"/>
          <w:sz w:val="24"/>
          <w:szCs w:val="24"/>
        </w:rPr>
        <w:t>00 must first be approved by the Board of Directors. If funds are accounted for in the Council budget, they w</w:t>
      </w:r>
      <w:r>
        <w:rPr>
          <w:rFonts w:ascii="Times New Roman" w:hAnsi="Times New Roman" w:cs="Times New Roman"/>
          <w:sz w:val="24"/>
          <w:szCs w:val="24"/>
        </w:rPr>
        <w:t>ill</w:t>
      </w:r>
      <w:r w:rsidRPr="00FE05FD">
        <w:rPr>
          <w:rFonts w:ascii="Times New Roman" w:hAnsi="Times New Roman" w:cs="Times New Roman"/>
          <w:sz w:val="24"/>
          <w:szCs w:val="24"/>
        </w:rPr>
        <w:t xml:space="preserve"> be deemed approved at time of disbursement.</w:t>
      </w:r>
    </w:p>
    <w:p w:rsidR="008B26A8" w:rsidRDefault="008B26A8" w:rsidP="008B26A8">
      <w:pPr>
        <w:pStyle w:val="ListParagraph"/>
        <w:rPr>
          <w:rFonts w:ascii="Times New Roman" w:hAnsi="Times New Roman" w:cs="Times New Roman"/>
          <w:sz w:val="24"/>
          <w:szCs w:val="24"/>
        </w:rPr>
      </w:pPr>
    </w:p>
    <w:p w:rsidR="008B26A8" w:rsidRPr="00383866" w:rsidRDefault="008B26A8" w:rsidP="008B26A8">
      <w:pPr>
        <w:numPr>
          <w:ilvl w:val="0"/>
          <w:numId w:val="4"/>
        </w:numPr>
        <w:ind w:left="720"/>
        <w:contextualSpacing/>
        <w:rPr>
          <w:rFonts w:ascii="Times New Roman" w:eastAsia="Calibri" w:hAnsi="Times New Roman" w:cs="Times New Roman"/>
          <w:sz w:val="24"/>
          <w:szCs w:val="24"/>
        </w:rPr>
      </w:pPr>
      <w:r w:rsidRPr="00383866">
        <w:rPr>
          <w:rFonts w:ascii="Times New Roman" w:eastAsia="Calibri" w:hAnsi="Times New Roman" w:cs="Times New Roman"/>
          <w:sz w:val="24"/>
          <w:szCs w:val="24"/>
        </w:rPr>
        <w:t xml:space="preserve">The Treasurer is responsible for </w:t>
      </w:r>
      <w:r>
        <w:rPr>
          <w:rFonts w:ascii="Times New Roman" w:eastAsia="Calibri" w:hAnsi="Times New Roman" w:cs="Times New Roman"/>
          <w:sz w:val="24"/>
          <w:szCs w:val="24"/>
        </w:rPr>
        <w:t xml:space="preserve">submitting all necessary grant documents to the State of Illinois and providing </w:t>
      </w:r>
      <w:r w:rsidRPr="00383866">
        <w:rPr>
          <w:rFonts w:ascii="Times New Roman" w:eastAsia="Calibri" w:hAnsi="Times New Roman" w:cs="Times New Roman"/>
          <w:sz w:val="24"/>
          <w:szCs w:val="24"/>
        </w:rPr>
        <w:t>an annual reporting of the Council’s finances at the close of the fiscal year.</w:t>
      </w:r>
    </w:p>
    <w:p w:rsidR="008B26A8" w:rsidRPr="0092481B" w:rsidRDefault="008B26A8" w:rsidP="008B26A8"/>
    <w:p w:rsidR="008B26A8" w:rsidRPr="00FE05FD" w:rsidRDefault="008B26A8" w:rsidP="008B26A8">
      <w:pPr>
        <w:rPr>
          <w:rFonts w:ascii="Times New Roman" w:hAnsi="Times New Roman" w:cs="Times New Roman"/>
          <w:b/>
          <w:sz w:val="24"/>
          <w:szCs w:val="24"/>
        </w:rPr>
      </w:pPr>
      <w:r w:rsidRPr="00FE05FD">
        <w:rPr>
          <w:rFonts w:ascii="Times New Roman" w:hAnsi="Times New Roman" w:cs="Times New Roman"/>
          <w:b/>
          <w:sz w:val="24"/>
          <w:szCs w:val="24"/>
        </w:rPr>
        <w:t>Article VII – Grants from the Council</w:t>
      </w:r>
    </w:p>
    <w:p w:rsidR="008B26A8" w:rsidRPr="00FE05FD" w:rsidRDefault="008B26A8" w:rsidP="008B26A8">
      <w:pPr>
        <w:rPr>
          <w:rFonts w:ascii="Times New Roman" w:hAnsi="Times New Roman" w:cs="Times New Roman"/>
          <w:sz w:val="24"/>
          <w:szCs w:val="24"/>
        </w:rPr>
      </w:pPr>
    </w:p>
    <w:p w:rsidR="008B26A8" w:rsidRPr="00FE05FD" w:rsidRDefault="008B26A8" w:rsidP="008B26A8">
      <w:pPr>
        <w:pStyle w:val="ListParagraph"/>
        <w:numPr>
          <w:ilvl w:val="0"/>
          <w:numId w:val="5"/>
        </w:numPr>
        <w:ind w:left="720"/>
        <w:rPr>
          <w:rFonts w:ascii="Times New Roman" w:hAnsi="Times New Roman" w:cs="Times New Roman"/>
          <w:sz w:val="24"/>
          <w:szCs w:val="24"/>
        </w:rPr>
      </w:pPr>
      <w:r>
        <w:rPr>
          <w:rFonts w:ascii="Times New Roman" w:hAnsi="Times New Roman" w:cs="Times New Roman"/>
          <w:sz w:val="24"/>
          <w:szCs w:val="24"/>
        </w:rPr>
        <w:t xml:space="preserve">The Council will offer </w:t>
      </w:r>
      <w:r w:rsidRPr="00FE05FD">
        <w:rPr>
          <w:rFonts w:ascii="Times New Roman" w:hAnsi="Times New Roman" w:cs="Times New Roman"/>
          <w:sz w:val="24"/>
          <w:szCs w:val="24"/>
        </w:rPr>
        <w:t xml:space="preserve">Grants to </w:t>
      </w:r>
      <w:r>
        <w:rPr>
          <w:rFonts w:ascii="Times New Roman" w:hAnsi="Times New Roman" w:cs="Times New Roman"/>
          <w:sz w:val="24"/>
          <w:szCs w:val="24"/>
        </w:rPr>
        <w:t>p</w:t>
      </w:r>
      <w:r w:rsidRPr="00FE05FD">
        <w:rPr>
          <w:rFonts w:ascii="Times New Roman" w:hAnsi="Times New Roman" w:cs="Times New Roman"/>
          <w:sz w:val="24"/>
          <w:szCs w:val="24"/>
        </w:rPr>
        <w:t xml:space="preserve">ublic or </w:t>
      </w:r>
      <w:r>
        <w:rPr>
          <w:rFonts w:ascii="Times New Roman" w:hAnsi="Times New Roman" w:cs="Times New Roman"/>
          <w:sz w:val="24"/>
          <w:szCs w:val="24"/>
        </w:rPr>
        <w:t>p</w:t>
      </w:r>
      <w:r w:rsidRPr="00FE05FD">
        <w:rPr>
          <w:rFonts w:ascii="Times New Roman" w:hAnsi="Times New Roman" w:cs="Times New Roman"/>
          <w:sz w:val="24"/>
          <w:szCs w:val="24"/>
        </w:rPr>
        <w:t>rivate not-for-profit entities. These grants w</w:t>
      </w:r>
      <w:r>
        <w:rPr>
          <w:rFonts w:ascii="Times New Roman" w:hAnsi="Times New Roman" w:cs="Times New Roman"/>
          <w:sz w:val="24"/>
          <w:szCs w:val="24"/>
        </w:rPr>
        <w:t xml:space="preserve">ill </w:t>
      </w:r>
      <w:r w:rsidRPr="00FE05FD">
        <w:rPr>
          <w:rFonts w:ascii="Times New Roman" w:hAnsi="Times New Roman" w:cs="Times New Roman"/>
          <w:sz w:val="24"/>
          <w:szCs w:val="24"/>
        </w:rPr>
        <w:t xml:space="preserve">be subject to an application process. </w:t>
      </w:r>
    </w:p>
    <w:p w:rsidR="008B26A8" w:rsidRPr="00FE05FD" w:rsidRDefault="008B26A8" w:rsidP="008B26A8">
      <w:pPr>
        <w:ind w:firstLine="720"/>
        <w:rPr>
          <w:rFonts w:ascii="Times New Roman" w:hAnsi="Times New Roman" w:cs="Times New Roman"/>
          <w:sz w:val="24"/>
          <w:szCs w:val="24"/>
        </w:rPr>
      </w:pPr>
    </w:p>
    <w:p w:rsidR="008B26A8" w:rsidRPr="00FE05FD" w:rsidRDefault="008B26A8" w:rsidP="008B26A8">
      <w:pPr>
        <w:pStyle w:val="ListParagraph"/>
        <w:numPr>
          <w:ilvl w:val="0"/>
          <w:numId w:val="5"/>
        </w:numPr>
        <w:ind w:left="720"/>
        <w:rPr>
          <w:rFonts w:ascii="Times New Roman" w:hAnsi="Times New Roman" w:cs="Times New Roman"/>
          <w:sz w:val="24"/>
          <w:szCs w:val="24"/>
        </w:rPr>
      </w:pPr>
      <w:r w:rsidRPr="00FE05FD">
        <w:rPr>
          <w:rFonts w:ascii="Times New Roman" w:hAnsi="Times New Roman" w:cs="Times New Roman"/>
          <w:sz w:val="24"/>
          <w:szCs w:val="24"/>
        </w:rPr>
        <w:t>The Board of Directors w</w:t>
      </w:r>
      <w:r>
        <w:rPr>
          <w:rFonts w:ascii="Times New Roman" w:hAnsi="Times New Roman" w:cs="Times New Roman"/>
          <w:sz w:val="24"/>
          <w:szCs w:val="24"/>
        </w:rPr>
        <w:t>ill</w:t>
      </w:r>
      <w:r w:rsidRPr="00FE05FD">
        <w:rPr>
          <w:rFonts w:ascii="Times New Roman" w:hAnsi="Times New Roman" w:cs="Times New Roman"/>
          <w:sz w:val="24"/>
          <w:szCs w:val="24"/>
        </w:rPr>
        <w:t xml:space="preserve"> appoint a Grant </w:t>
      </w:r>
      <w:r>
        <w:rPr>
          <w:rFonts w:ascii="Times New Roman" w:hAnsi="Times New Roman" w:cs="Times New Roman"/>
          <w:sz w:val="24"/>
          <w:szCs w:val="24"/>
        </w:rPr>
        <w:t>C</w:t>
      </w:r>
      <w:r w:rsidRPr="00FE05FD">
        <w:rPr>
          <w:rFonts w:ascii="Times New Roman" w:hAnsi="Times New Roman" w:cs="Times New Roman"/>
          <w:sz w:val="24"/>
          <w:szCs w:val="24"/>
        </w:rPr>
        <w:t>ommittee to oversee disbursements of grant monies</w:t>
      </w:r>
      <w:r>
        <w:rPr>
          <w:rFonts w:ascii="Times New Roman" w:hAnsi="Times New Roman" w:cs="Times New Roman"/>
          <w:sz w:val="24"/>
          <w:szCs w:val="24"/>
        </w:rPr>
        <w:t xml:space="preserve"> and</w:t>
      </w:r>
      <w:r w:rsidRPr="00FE05FD">
        <w:rPr>
          <w:rFonts w:ascii="Times New Roman" w:hAnsi="Times New Roman" w:cs="Times New Roman"/>
          <w:sz w:val="24"/>
          <w:szCs w:val="24"/>
        </w:rPr>
        <w:t xml:space="preserve"> review </w:t>
      </w:r>
      <w:r>
        <w:rPr>
          <w:rFonts w:ascii="Times New Roman" w:hAnsi="Times New Roman" w:cs="Times New Roman"/>
          <w:sz w:val="24"/>
          <w:szCs w:val="24"/>
        </w:rPr>
        <w:t xml:space="preserve">the </w:t>
      </w:r>
      <w:r w:rsidRPr="00FE05FD">
        <w:rPr>
          <w:rFonts w:ascii="Times New Roman" w:hAnsi="Times New Roman" w:cs="Times New Roman"/>
          <w:sz w:val="24"/>
          <w:szCs w:val="24"/>
        </w:rPr>
        <w:t xml:space="preserve">applications </w:t>
      </w:r>
      <w:r>
        <w:rPr>
          <w:rFonts w:ascii="Times New Roman" w:hAnsi="Times New Roman" w:cs="Times New Roman"/>
          <w:sz w:val="24"/>
          <w:szCs w:val="24"/>
        </w:rPr>
        <w:t>of</w:t>
      </w:r>
      <w:r w:rsidRPr="00FE05FD">
        <w:rPr>
          <w:rFonts w:ascii="Times New Roman" w:hAnsi="Times New Roman" w:cs="Times New Roman"/>
          <w:sz w:val="24"/>
          <w:szCs w:val="24"/>
        </w:rPr>
        <w:t xml:space="preserve"> potential grantees. The Treasurer</w:t>
      </w:r>
      <w:r>
        <w:rPr>
          <w:rFonts w:ascii="Times New Roman" w:hAnsi="Times New Roman" w:cs="Times New Roman"/>
          <w:sz w:val="24"/>
          <w:szCs w:val="24"/>
        </w:rPr>
        <w:t xml:space="preserve"> shall</w:t>
      </w:r>
      <w:r w:rsidRPr="00FE05FD">
        <w:rPr>
          <w:rFonts w:ascii="Times New Roman" w:hAnsi="Times New Roman" w:cs="Times New Roman"/>
          <w:sz w:val="24"/>
          <w:szCs w:val="24"/>
        </w:rPr>
        <w:t xml:space="preserve"> serve on the Grant committee. </w:t>
      </w:r>
    </w:p>
    <w:p w:rsidR="008B26A8" w:rsidRPr="00FE05FD" w:rsidRDefault="008B26A8" w:rsidP="008B26A8">
      <w:pPr>
        <w:ind w:firstLine="720"/>
        <w:rPr>
          <w:rFonts w:ascii="Times New Roman" w:hAnsi="Times New Roman" w:cs="Times New Roman"/>
          <w:sz w:val="24"/>
          <w:szCs w:val="24"/>
        </w:rPr>
      </w:pPr>
    </w:p>
    <w:p w:rsidR="008B26A8" w:rsidRPr="00FE05FD" w:rsidRDefault="008B26A8" w:rsidP="008B26A8">
      <w:pPr>
        <w:pStyle w:val="ListParagraph"/>
        <w:numPr>
          <w:ilvl w:val="0"/>
          <w:numId w:val="5"/>
        </w:numPr>
        <w:ind w:left="720"/>
        <w:rPr>
          <w:rFonts w:ascii="Times New Roman" w:hAnsi="Times New Roman" w:cs="Times New Roman"/>
          <w:sz w:val="24"/>
          <w:szCs w:val="24"/>
        </w:rPr>
      </w:pPr>
      <w:r w:rsidRPr="00FE05FD">
        <w:rPr>
          <w:rFonts w:ascii="Times New Roman" w:hAnsi="Times New Roman" w:cs="Times New Roman"/>
          <w:sz w:val="24"/>
          <w:szCs w:val="24"/>
        </w:rPr>
        <w:t>The Grant Committee w</w:t>
      </w:r>
      <w:r>
        <w:rPr>
          <w:rFonts w:ascii="Times New Roman" w:hAnsi="Times New Roman" w:cs="Times New Roman"/>
          <w:sz w:val="24"/>
          <w:szCs w:val="24"/>
        </w:rPr>
        <w:t>ill</w:t>
      </w:r>
      <w:r w:rsidRPr="00FE05FD">
        <w:rPr>
          <w:rFonts w:ascii="Times New Roman" w:hAnsi="Times New Roman" w:cs="Times New Roman"/>
          <w:sz w:val="24"/>
          <w:szCs w:val="24"/>
        </w:rPr>
        <w:t xml:space="preserve"> make recommendations to the Board</w:t>
      </w:r>
      <w:r>
        <w:rPr>
          <w:rFonts w:ascii="Times New Roman" w:hAnsi="Times New Roman" w:cs="Times New Roman"/>
          <w:sz w:val="24"/>
          <w:szCs w:val="24"/>
        </w:rPr>
        <w:t xml:space="preserve"> of Directors regarding the disbursement of grant money to potential grantees</w:t>
      </w:r>
      <w:r w:rsidRPr="00FE05FD">
        <w:rPr>
          <w:rFonts w:ascii="Times New Roman" w:hAnsi="Times New Roman" w:cs="Times New Roman"/>
          <w:sz w:val="24"/>
          <w:szCs w:val="24"/>
        </w:rPr>
        <w:t>. The Board of Directors w</w:t>
      </w:r>
      <w:r>
        <w:rPr>
          <w:rFonts w:ascii="Times New Roman" w:hAnsi="Times New Roman" w:cs="Times New Roman"/>
          <w:sz w:val="24"/>
          <w:szCs w:val="24"/>
        </w:rPr>
        <w:t>ill</w:t>
      </w:r>
      <w:r w:rsidRPr="00FE05FD">
        <w:rPr>
          <w:rFonts w:ascii="Times New Roman" w:hAnsi="Times New Roman" w:cs="Times New Roman"/>
          <w:sz w:val="24"/>
          <w:szCs w:val="24"/>
        </w:rPr>
        <w:t xml:space="preserve"> </w:t>
      </w:r>
      <w:r>
        <w:rPr>
          <w:rFonts w:ascii="Times New Roman" w:hAnsi="Times New Roman" w:cs="Times New Roman"/>
          <w:sz w:val="24"/>
          <w:szCs w:val="24"/>
        </w:rPr>
        <w:t xml:space="preserve">vote to approve the </w:t>
      </w:r>
      <w:r w:rsidRPr="00FE05FD">
        <w:rPr>
          <w:rFonts w:ascii="Times New Roman" w:hAnsi="Times New Roman" w:cs="Times New Roman"/>
          <w:sz w:val="24"/>
          <w:szCs w:val="24"/>
        </w:rPr>
        <w:t xml:space="preserve">award </w:t>
      </w:r>
      <w:r>
        <w:rPr>
          <w:rFonts w:ascii="Times New Roman" w:hAnsi="Times New Roman" w:cs="Times New Roman"/>
          <w:sz w:val="24"/>
          <w:szCs w:val="24"/>
        </w:rPr>
        <w:t>of g</w:t>
      </w:r>
      <w:r w:rsidRPr="00FE05FD">
        <w:rPr>
          <w:rFonts w:ascii="Times New Roman" w:hAnsi="Times New Roman" w:cs="Times New Roman"/>
          <w:sz w:val="24"/>
          <w:szCs w:val="24"/>
        </w:rPr>
        <w:t xml:space="preserve">rant monies. </w:t>
      </w:r>
    </w:p>
    <w:p w:rsidR="008B26A8" w:rsidRPr="00FE05FD" w:rsidRDefault="008B26A8" w:rsidP="008B26A8">
      <w:pPr>
        <w:rPr>
          <w:rFonts w:ascii="Times New Roman" w:hAnsi="Times New Roman" w:cs="Times New Roman"/>
          <w:sz w:val="24"/>
          <w:szCs w:val="24"/>
        </w:rPr>
      </w:pPr>
    </w:p>
    <w:p w:rsidR="008B26A8" w:rsidRPr="003A54AA" w:rsidRDefault="008B26A8" w:rsidP="008B26A8">
      <w:pPr>
        <w:rPr>
          <w:rFonts w:ascii="Times New Roman" w:hAnsi="Times New Roman" w:cs="Times New Roman"/>
          <w:b/>
          <w:sz w:val="24"/>
          <w:szCs w:val="24"/>
        </w:rPr>
      </w:pPr>
      <w:r w:rsidRPr="003A54AA">
        <w:rPr>
          <w:rFonts w:ascii="Times New Roman" w:hAnsi="Times New Roman" w:cs="Times New Roman"/>
          <w:b/>
          <w:sz w:val="24"/>
          <w:szCs w:val="24"/>
        </w:rPr>
        <w:t xml:space="preserve">Article </w:t>
      </w:r>
      <w:r>
        <w:rPr>
          <w:rFonts w:ascii="Times New Roman" w:hAnsi="Times New Roman" w:cs="Times New Roman"/>
          <w:b/>
          <w:sz w:val="24"/>
          <w:szCs w:val="24"/>
        </w:rPr>
        <w:t>VIII</w:t>
      </w:r>
      <w:r w:rsidRPr="003A54AA">
        <w:rPr>
          <w:rFonts w:ascii="Times New Roman" w:hAnsi="Times New Roman" w:cs="Times New Roman"/>
          <w:b/>
          <w:sz w:val="24"/>
          <w:szCs w:val="24"/>
        </w:rPr>
        <w:t>- Meetings</w:t>
      </w:r>
    </w:p>
    <w:p w:rsidR="008B26A8" w:rsidRPr="003A54AA" w:rsidRDefault="008B26A8" w:rsidP="008B26A8">
      <w:pPr>
        <w:rPr>
          <w:rFonts w:ascii="Times New Roman" w:hAnsi="Times New Roman" w:cs="Times New Roman"/>
          <w:sz w:val="24"/>
          <w:szCs w:val="24"/>
        </w:rPr>
      </w:pPr>
    </w:p>
    <w:p w:rsidR="008B26A8" w:rsidRPr="00FE05FD" w:rsidRDefault="008B26A8" w:rsidP="008B26A8">
      <w:pPr>
        <w:ind w:firstLine="720"/>
        <w:rPr>
          <w:rFonts w:ascii="Times New Roman" w:hAnsi="Times New Roman" w:cs="Times New Roman"/>
          <w:sz w:val="24"/>
          <w:szCs w:val="24"/>
        </w:rPr>
      </w:pPr>
      <w:r w:rsidRPr="00FE05FD">
        <w:rPr>
          <w:rFonts w:ascii="Times New Roman" w:hAnsi="Times New Roman" w:cs="Times New Roman"/>
          <w:sz w:val="24"/>
          <w:szCs w:val="24"/>
        </w:rPr>
        <w:t>General Council meetings shall be held at least semi-annually</w:t>
      </w:r>
      <w:r>
        <w:rPr>
          <w:rFonts w:ascii="Times New Roman" w:hAnsi="Times New Roman" w:cs="Times New Roman"/>
          <w:sz w:val="24"/>
          <w:szCs w:val="24"/>
        </w:rPr>
        <w:t xml:space="preserve"> and the </w:t>
      </w:r>
      <w:r w:rsidRPr="00CC5FB3">
        <w:rPr>
          <w:rFonts w:ascii="Times New Roman" w:hAnsi="Times New Roman" w:cs="Times New Roman"/>
          <w:sz w:val="24"/>
          <w:szCs w:val="24"/>
        </w:rPr>
        <w:t>Board of Directors shall meet at least once per fiscal year</w:t>
      </w:r>
      <w:r>
        <w:rPr>
          <w:rFonts w:ascii="Times New Roman" w:hAnsi="Times New Roman" w:cs="Times New Roman"/>
          <w:sz w:val="24"/>
          <w:szCs w:val="24"/>
        </w:rPr>
        <w:t>.</w:t>
      </w:r>
      <w:r w:rsidRPr="00FE05FD">
        <w:rPr>
          <w:rFonts w:ascii="Times New Roman" w:hAnsi="Times New Roman" w:cs="Times New Roman"/>
          <w:sz w:val="24"/>
          <w:szCs w:val="24"/>
        </w:rPr>
        <w:t xml:space="preserve"> The date, time, and place of the meetings shall be determined by the Chairperson. </w:t>
      </w:r>
    </w:p>
    <w:p w:rsidR="008B26A8" w:rsidRPr="003A54AA" w:rsidRDefault="008B26A8" w:rsidP="008B26A8">
      <w:pPr>
        <w:rPr>
          <w:rFonts w:ascii="Times New Roman" w:hAnsi="Times New Roman" w:cs="Times New Roman"/>
          <w:sz w:val="24"/>
          <w:szCs w:val="24"/>
        </w:rPr>
      </w:pPr>
    </w:p>
    <w:p w:rsidR="008B26A8" w:rsidRPr="003A54AA" w:rsidRDefault="008B26A8" w:rsidP="008B26A8">
      <w:pPr>
        <w:rPr>
          <w:rFonts w:ascii="Times New Roman" w:hAnsi="Times New Roman" w:cs="Times New Roman"/>
          <w:b/>
          <w:sz w:val="24"/>
          <w:szCs w:val="24"/>
        </w:rPr>
      </w:pPr>
      <w:r w:rsidRPr="003A54AA">
        <w:rPr>
          <w:rFonts w:ascii="Times New Roman" w:hAnsi="Times New Roman" w:cs="Times New Roman"/>
          <w:b/>
          <w:sz w:val="24"/>
          <w:szCs w:val="24"/>
        </w:rPr>
        <w:t xml:space="preserve">Article </w:t>
      </w:r>
      <w:r>
        <w:rPr>
          <w:rFonts w:ascii="Times New Roman" w:hAnsi="Times New Roman" w:cs="Times New Roman"/>
          <w:b/>
          <w:sz w:val="24"/>
          <w:szCs w:val="24"/>
        </w:rPr>
        <w:t>IX</w:t>
      </w:r>
      <w:r w:rsidRPr="003A54AA">
        <w:rPr>
          <w:rFonts w:ascii="Times New Roman" w:hAnsi="Times New Roman" w:cs="Times New Roman"/>
          <w:b/>
          <w:sz w:val="24"/>
          <w:szCs w:val="24"/>
        </w:rPr>
        <w:t xml:space="preserve"> – Rules of Order</w:t>
      </w:r>
    </w:p>
    <w:p w:rsidR="008B26A8" w:rsidRPr="003A54AA" w:rsidRDefault="008B26A8" w:rsidP="008B26A8">
      <w:pPr>
        <w:rPr>
          <w:rFonts w:ascii="Times New Roman" w:hAnsi="Times New Roman" w:cs="Times New Roman"/>
          <w:sz w:val="24"/>
          <w:szCs w:val="24"/>
        </w:rPr>
      </w:pPr>
    </w:p>
    <w:p w:rsidR="008B26A8" w:rsidRPr="00FE05FD" w:rsidRDefault="008B26A8" w:rsidP="008B26A8">
      <w:pPr>
        <w:ind w:firstLine="720"/>
        <w:rPr>
          <w:rFonts w:ascii="Times New Roman" w:hAnsi="Times New Roman" w:cs="Times New Roman"/>
          <w:sz w:val="24"/>
          <w:szCs w:val="24"/>
        </w:rPr>
      </w:pPr>
      <w:r w:rsidRPr="00FE05FD">
        <w:rPr>
          <w:rFonts w:ascii="Times New Roman" w:hAnsi="Times New Roman" w:cs="Times New Roman"/>
          <w:sz w:val="24"/>
          <w:szCs w:val="24"/>
        </w:rPr>
        <w:t>Robert Rules of Order</w:t>
      </w:r>
      <w:r>
        <w:rPr>
          <w:rFonts w:ascii="Times New Roman" w:hAnsi="Times New Roman" w:cs="Times New Roman"/>
          <w:sz w:val="24"/>
          <w:szCs w:val="24"/>
        </w:rPr>
        <w:t xml:space="preserve"> </w:t>
      </w:r>
      <w:r w:rsidRPr="00FE05FD">
        <w:rPr>
          <w:rFonts w:ascii="Times New Roman" w:hAnsi="Times New Roman" w:cs="Times New Roman"/>
          <w:sz w:val="24"/>
          <w:szCs w:val="24"/>
        </w:rPr>
        <w:t xml:space="preserve">shall govern the </w:t>
      </w:r>
      <w:r>
        <w:rPr>
          <w:rFonts w:ascii="Times New Roman" w:hAnsi="Times New Roman" w:cs="Times New Roman"/>
          <w:sz w:val="24"/>
          <w:szCs w:val="24"/>
        </w:rPr>
        <w:t xml:space="preserve">meetings of the </w:t>
      </w:r>
      <w:r w:rsidRPr="00FE05FD">
        <w:rPr>
          <w:rFonts w:ascii="Times New Roman" w:hAnsi="Times New Roman" w:cs="Times New Roman"/>
          <w:sz w:val="24"/>
          <w:szCs w:val="24"/>
        </w:rPr>
        <w:t>Council in all cases to which they are applicable</w:t>
      </w:r>
      <w:r>
        <w:rPr>
          <w:rFonts w:ascii="Times New Roman" w:hAnsi="Times New Roman" w:cs="Times New Roman"/>
          <w:sz w:val="24"/>
          <w:szCs w:val="24"/>
        </w:rPr>
        <w:t xml:space="preserve"> </w:t>
      </w:r>
      <w:r w:rsidRPr="00FE05FD">
        <w:rPr>
          <w:rFonts w:ascii="Times New Roman" w:hAnsi="Times New Roman" w:cs="Times New Roman"/>
          <w:sz w:val="24"/>
          <w:szCs w:val="24"/>
        </w:rPr>
        <w:t xml:space="preserve">and not inconsistent with the By-Laws or the Act. </w:t>
      </w:r>
    </w:p>
    <w:p w:rsidR="008B26A8" w:rsidRPr="003A54AA" w:rsidRDefault="008B26A8" w:rsidP="008B26A8">
      <w:pPr>
        <w:rPr>
          <w:rFonts w:ascii="Times New Roman" w:hAnsi="Times New Roman" w:cs="Times New Roman"/>
          <w:sz w:val="24"/>
          <w:szCs w:val="24"/>
        </w:rPr>
      </w:pPr>
    </w:p>
    <w:p w:rsidR="008B26A8" w:rsidRPr="003A54AA" w:rsidRDefault="008B26A8" w:rsidP="008B26A8">
      <w:pPr>
        <w:rPr>
          <w:rFonts w:ascii="Times New Roman" w:hAnsi="Times New Roman" w:cs="Times New Roman"/>
          <w:b/>
          <w:sz w:val="24"/>
          <w:szCs w:val="24"/>
        </w:rPr>
      </w:pPr>
      <w:r w:rsidRPr="003A54AA">
        <w:rPr>
          <w:rFonts w:ascii="Times New Roman" w:hAnsi="Times New Roman" w:cs="Times New Roman"/>
          <w:b/>
          <w:sz w:val="24"/>
          <w:szCs w:val="24"/>
        </w:rPr>
        <w:t xml:space="preserve">Article </w:t>
      </w:r>
      <w:r>
        <w:rPr>
          <w:rFonts w:ascii="Times New Roman" w:hAnsi="Times New Roman" w:cs="Times New Roman"/>
          <w:b/>
          <w:sz w:val="24"/>
          <w:szCs w:val="24"/>
        </w:rPr>
        <w:t>X</w:t>
      </w:r>
      <w:r w:rsidRPr="003A54AA">
        <w:rPr>
          <w:rFonts w:ascii="Times New Roman" w:hAnsi="Times New Roman" w:cs="Times New Roman"/>
          <w:b/>
          <w:sz w:val="24"/>
          <w:szCs w:val="24"/>
        </w:rPr>
        <w:t xml:space="preserve"> – Amendments</w:t>
      </w:r>
    </w:p>
    <w:p w:rsidR="008B26A8" w:rsidRPr="003A54AA" w:rsidRDefault="008B26A8" w:rsidP="008B26A8">
      <w:pPr>
        <w:rPr>
          <w:rFonts w:ascii="Times New Roman" w:hAnsi="Times New Roman" w:cs="Times New Roman"/>
          <w:sz w:val="24"/>
          <w:szCs w:val="24"/>
        </w:rPr>
      </w:pPr>
    </w:p>
    <w:p w:rsidR="008B26A8" w:rsidRPr="003A54AA" w:rsidRDefault="008B26A8" w:rsidP="008B26A8">
      <w:pPr>
        <w:rPr>
          <w:rFonts w:ascii="Times New Roman" w:hAnsi="Times New Roman" w:cs="Times New Roman"/>
          <w:sz w:val="24"/>
          <w:szCs w:val="24"/>
        </w:rPr>
      </w:pPr>
      <w:r w:rsidRPr="003A54AA">
        <w:rPr>
          <w:rFonts w:ascii="Times New Roman" w:hAnsi="Times New Roman" w:cs="Times New Roman"/>
          <w:sz w:val="24"/>
          <w:szCs w:val="24"/>
        </w:rPr>
        <w:tab/>
      </w:r>
      <w:r w:rsidRPr="004252E3">
        <w:rPr>
          <w:rFonts w:ascii="Times New Roman" w:hAnsi="Times New Roman" w:cs="Times New Roman"/>
          <w:sz w:val="24"/>
          <w:szCs w:val="24"/>
        </w:rPr>
        <w:t xml:space="preserve">Amendments to the By-Laws shall be made by consent of at least ¾ of the members of the Board of Directors. </w:t>
      </w:r>
      <w:r w:rsidRPr="00EC206E">
        <w:rPr>
          <w:rFonts w:ascii="Times New Roman" w:hAnsi="Times New Roman" w:cs="Times New Roman"/>
          <w:sz w:val="24"/>
          <w:szCs w:val="24"/>
        </w:rPr>
        <w:t xml:space="preserve">The membership, purpose, responsibilities and duties of the Council, as set forth in these By-Laws, are intended to conform to the Act and shall be amended to incorporate any future amendments to the Act. </w:t>
      </w:r>
    </w:p>
    <w:p w:rsidR="006C051B" w:rsidRDefault="006C051B"/>
    <w:sectPr w:rsidR="006C051B" w:rsidSect="003A54AA">
      <w:footerReference w:type="default" r:id="rId7"/>
      <w:footerReference w:type="first" r:id="rId8"/>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3EF" w:rsidRDefault="003153EF">
      <w:r>
        <w:separator/>
      </w:r>
    </w:p>
  </w:endnote>
  <w:endnote w:type="continuationSeparator" w:id="0">
    <w:p w:rsidR="003153EF" w:rsidRDefault="003153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035528"/>
      <w:docPartObj>
        <w:docPartGallery w:val="Page Numbers (Bottom of Page)"/>
        <w:docPartUnique/>
      </w:docPartObj>
    </w:sdtPr>
    <w:sdtEndPr>
      <w:rPr>
        <w:rFonts w:ascii="Times New Roman" w:hAnsi="Times New Roman" w:cs="Times New Roman"/>
        <w:noProof/>
        <w:sz w:val="24"/>
        <w:szCs w:val="24"/>
      </w:rPr>
    </w:sdtEndPr>
    <w:sdtContent>
      <w:p w:rsidR="003C343E" w:rsidRPr="00FE05FD" w:rsidRDefault="004772F6">
        <w:pPr>
          <w:pStyle w:val="Footer"/>
          <w:jc w:val="center"/>
          <w:rPr>
            <w:rFonts w:ascii="Times New Roman" w:hAnsi="Times New Roman" w:cs="Times New Roman"/>
            <w:sz w:val="24"/>
            <w:szCs w:val="24"/>
          </w:rPr>
        </w:pPr>
        <w:r w:rsidRPr="00FE05FD">
          <w:rPr>
            <w:rFonts w:ascii="Times New Roman" w:hAnsi="Times New Roman" w:cs="Times New Roman"/>
            <w:sz w:val="24"/>
            <w:szCs w:val="24"/>
          </w:rPr>
          <w:fldChar w:fldCharType="begin"/>
        </w:r>
        <w:r w:rsidR="008B26A8" w:rsidRPr="00FE05FD">
          <w:rPr>
            <w:rFonts w:ascii="Times New Roman" w:hAnsi="Times New Roman" w:cs="Times New Roman"/>
            <w:sz w:val="24"/>
            <w:szCs w:val="24"/>
          </w:rPr>
          <w:instrText xml:space="preserve"> PAGE   \* MERGEFORMAT </w:instrText>
        </w:r>
        <w:r w:rsidRPr="00FE05FD">
          <w:rPr>
            <w:rFonts w:ascii="Times New Roman" w:hAnsi="Times New Roman" w:cs="Times New Roman"/>
            <w:sz w:val="24"/>
            <w:szCs w:val="24"/>
          </w:rPr>
          <w:fldChar w:fldCharType="separate"/>
        </w:r>
        <w:r w:rsidR="00F146D3">
          <w:rPr>
            <w:rFonts w:ascii="Times New Roman" w:hAnsi="Times New Roman" w:cs="Times New Roman"/>
            <w:noProof/>
            <w:sz w:val="24"/>
            <w:szCs w:val="24"/>
          </w:rPr>
          <w:t>4</w:t>
        </w:r>
        <w:r w:rsidRPr="00FE05FD">
          <w:rPr>
            <w:rFonts w:ascii="Times New Roman" w:hAnsi="Times New Roman" w:cs="Times New Roman"/>
            <w:noProof/>
            <w:sz w:val="24"/>
            <w:szCs w:val="24"/>
          </w:rPr>
          <w:fldChar w:fldCharType="end"/>
        </w:r>
      </w:p>
    </w:sdtContent>
  </w:sdt>
  <w:p w:rsidR="003C343E" w:rsidRDefault="003153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308673"/>
      <w:docPartObj>
        <w:docPartGallery w:val="Page Numbers (Bottom of Page)"/>
        <w:docPartUnique/>
      </w:docPartObj>
    </w:sdtPr>
    <w:sdtEndPr>
      <w:rPr>
        <w:rFonts w:ascii="Times New Roman" w:hAnsi="Times New Roman" w:cs="Times New Roman"/>
        <w:noProof/>
        <w:sz w:val="24"/>
        <w:szCs w:val="24"/>
      </w:rPr>
    </w:sdtEndPr>
    <w:sdtContent>
      <w:p w:rsidR="002C4738" w:rsidRPr="00FE05FD" w:rsidRDefault="004772F6">
        <w:pPr>
          <w:pStyle w:val="Footer"/>
          <w:jc w:val="center"/>
          <w:rPr>
            <w:rFonts w:ascii="Times New Roman" w:hAnsi="Times New Roman" w:cs="Times New Roman"/>
            <w:sz w:val="24"/>
            <w:szCs w:val="24"/>
          </w:rPr>
        </w:pPr>
        <w:r w:rsidRPr="00FE05FD">
          <w:rPr>
            <w:rFonts w:ascii="Times New Roman" w:hAnsi="Times New Roman" w:cs="Times New Roman"/>
            <w:sz w:val="24"/>
            <w:szCs w:val="24"/>
          </w:rPr>
          <w:fldChar w:fldCharType="begin"/>
        </w:r>
        <w:r w:rsidR="008B26A8" w:rsidRPr="00FE05FD">
          <w:rPr>
            <w:rFonts w:ascii="Times New Roman" w:hAnsi="Times New Roman" w:cs="Times New Roman"/>
            <w:sz w:val="24"/>
            <w:szCs w:val="24"/>
          </w:rPr>
          <w:instrText xml:space="preserve"> PAGE   \* MERGEFORMAT </w:instrText>
        </w:r>
        <w:r w:rsidRPr="00FE05FD">
          <w:rPr>
            <w:rFonts w:ascii="Times New Roman" w:hAnsi="Times New Roman" w:cs="Times New Roman"/>
            <w:sz w:val="24"/>
            <w:szCs w:val="24"/>
          </w:rPr>
          <w:fldChar w:fldCharType="separate"/>
        </w:r>
        <w:r w:rsidR="00F146D3">
          <w:rPr>
            <w:rFonts w:ascii="Times New Roman" w:hAnsi="Times New Roman" w:cs="Times New Roman"/>
            <w:noProof/>
            <w:sz w:val="24"/>
            <w:szCs w:val="24"/>
          </w:rPr>
          <w:t>1</w:t>
        </w:r>
        <w:r w:rsidRPr="00FE05FD">
          <w:rPr>
            <w:rFonts w:ascii="Times New Roman" w:hAnsi="Times New Roman" w:cs="Times New Roman"/>
            <w:noProof/>
            <w:sz w:val="24"/>
            <w:szCs w:val="24"/>
          </w:rPr>
          <w:fldChar w:fldCharType="end"/>
        </w:r>
      </w:p>
    </w:sdtContent>
  </w:sdt>
  <w:p w:rsidR="003A54AA" w:rsidRPr="003A54AA" w:rsidRDefault="003153EF" w:rsidP="003A54AA">
    <w:pPr>
      <w:pStyle w:val="Header"/>
      <w:jc w:val="right"/>
      <w:rPr>
        <w:color w:val="A6A6A6" w:themeColor="background1" w:themeShade="A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3EF" w:rsidRDefault="003153EF">
      <w:r>
        <w:separator/>
      </w:r>
    </w:p>
  </w:footnote>
  <w:footnote w:type="continuationSeparator" w:id="0">
    <w:p w:rsidR="003153EF" w:rsidRDefault="003153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24CB5"/>
    <w:multiLevelType w:val="hybridMultilevel"/>
    <w:tmpl w:val="6EDEAF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3518FA"/>
    <w:multiLevelType w:val="hybridMultilevel"/>
    <w:tmpl w:val="5552B4EC"/>
    <w:lvl w:ilvl="0" w:tplc="04090015">
      <w:start w:val="1"/>
      <w:numFmt w:val="upperLetter"/>
      <w:lvlText w:val="%1."/>
      <w:lvlJc w:val="left"/>
      <w:pPr>
        <w:ind w:left="720" w:hanging="360"/>
      </w:pPr>
      <w:rPr>
        <w:rFonts w:hint="default"/>
      </w:rPr>
    </w:lvl>
    <w:lvl w:ilvl="1" w:tplc="0DFAAEB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A50B96"/>
    <w:multiLevelType w:val="hybridMultilevel"/>
    <w:tmpl w:val="95CC5822"/>
    <w:lvl w:ilvl="0" w:tplc="28FE16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24A4FAC"/>
    <w:multiLevelType w:val="hybridMultilevel"/>
    <w:tmpl w:val="E5F8025E"/>
    <w:lvl w:ilvl="0" w:tplc="FF6A1D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FB16F86"/>
    <w:multiLevelType w:val="hybridMultilevel"/>
    <w:tmpl w:val="B6E02C34"/>
    <w:lvl w:ilvl="0" w:tplc="1C80B4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8B26A8"/>
    <w:rsid w:val="00260C50"/>
    <w:rsid w:val="003153EF"/>
    <w:rsid w:val="004772F6"/>
    <w:rsid w:val="006C051B"/>
    <w:rsid w:val="008B26A8"/>
    <w:rsid w:val="00D14520"/>
    <w:rsid w:val="00D655A8"/>
    <w:rsid w:val="00F146D3"/>
    <w:rsid w:val="00FB02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6A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6A8"/>
    <w:pPr>
      <w:ind w:left="720"/>
      <w:contextualSpacing/>
    </w:pPr>
  </w:style>
  <w:style w:type="paragraph" w:styleId="Header">
    <w:name w:val="header"/>
    <w:basedOn w:val="Normal"/>
    <w:link w:val="HeaderChar"/>
    <w:uiPriority w:val="99"/>
    <w:unhideWhenUsed/>
    <w:rsid w:val="008B26A8"/>
    <w:pPr>
      <w:tabs>
        <w:tab w:val="center" w:pos="4680"/>
        <w:tab w:val="right" w:pos="9360"/>
      </w:tabs>
    </w:pPr>
  </w:style>
  <w:style w:type="character" w:customStyle="1" w:styleId="HeaderChar">
    <w:name w:val="Header Char"/>
    <w:basedOn w:val="DefaultParagraphFont"/>
    <w:link w:val="Header"/>
    <w:uiPriority w:val="99"/>
    <w:rsid w:val="008B26A8"/>
  </w:style>
  <w:style w:type="paragraph" w:styleId="Footer">
    <w:name w:val="footer"/>
    <w:basedOn w:val="Normal"/>
    <w:link w:val="FooterChar"/>
    <w:uiPriority w:val="99"/>
    <w:unhideWhenUsed/>
    <w:rsid w:val="008B26A8"/>
    <w:pPr>
      <w:tabs>
        <w:tab w:val="center" w:pos="4680"/>
        <w:tab w:val="right" w:pos="9360"/>
      </w:tabs>
    </w:pPr>
  </w:style>
  <w:style w:type="character" w:customStyle="1" w:styleId="FooterChar">
    <w:name w:val="Footer Char"/>
    <w:basedOn w:val="DefaultParagraphFont"/>
    <w:link w:val="Footer"/>
    <w:uiPriority w:val="99"/>
    <w:rsid w:val="008B26A8"/>
  </w:style>
  <w:style w:type="character" w:styleId="CommentReference">
    <w:name w:val="annotation reference"/>
    <w:basedOn w:val="DefaultParagraphFont"/>
    <w:uiPriority w:val="99"/>
    <w:semiHidden/>
    <w:unhideWhenUsed/>
    <w:rsid w:val="008B26A8"/>
    <w:rPr>
      <w:sz w:val="16"/>
      <w:szCs w:val="16"/>
    </w:rPr>
  </w:style>
  <w:style w:type="paragraph" w:styleId="CommentText">
    <w:name w:val="annotation text"/>
    <w:basedOn w:val="Normal"/>
    <w:link w:val="CommentTextChar"/>
    <w:uiPriority w:val="99"/>
    <w:semiHidden/>
    <w:unhideWhenUsed/>
    <w:rsid w:val="008B26A8"/>
    <w:rPr>
      <w:sz w:val="20"/>
      <w:szCs w:val="20"/>
    </w:rPr>
  </w:style>
  <w:style w:type="character" w:customStyle="1" w:styleId="CommentTextChar">
    <w:name w:val="Comment Text Char"/>
    <w:basedOn w:val="DefaultParagraphFont"/>
    <w:link w:val="CommentText"/>
    <w:uiPriority w:val="99"/>
    <w:semiHidden/>
    <w:rsid w:val="008B26A8"/>
    <w:rPr>
      <w:sz w:val="20"/>
      <w:szCs w:val="20"/>
    </w:rPr>
  </w:style>
  <w:style w:type="paragraph" w:styleId="BalloonText">
    <w:name w:val="Balloon Text"/>
    <w:basedOn w:val="Normal"/>
    <w:link w:val="BalloonTextChar"/>
    <w:uiPriority w:val="99"/>
    <w:semiHidden/>
    <w:unhideWhenUsed/>
    <w:rsid w:val="008B26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6A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Seberger, Sarah</dc:creator>
  <cp:lastModifiedBy>Windows User</cp:lastModifiedBy>
  <cp:revision>2</cp:revision>
  <dcterms:created xsi:type="dcterms:W3CDTF">2015-05-07T18:50:00Z</dcterms:created>
  <dcterms:modified xsi:type="dcterms:W3CDTF">2015-05-07T18:50:00Z</dcterms:modified>
</cp:coreProperties>
</file>