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</w:t>
      </w:r>
      <w:r w:rsidR="00E55F05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D17C04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C83904">
        <w:rPr>
          <w:rFonts w:ascii="Times New Roman" w:hAnsi="Times New Roman" w:cs="Times New Roman"/>
          <w:sz w:val="24"/>
          <w:szCs w:val="24"/>
        </w:rPr>
        <w:t>11</w:t>
      </w:r>
      <w:r w:rsidR="0040224F">
        <w:rPr>
          <w:rFonts w:ascii="Times New Roman" w:hAnsi="Times New Roman" w:cs="Times New Roman"/>
          <w:sz w:val="24"/>
          <w:szCs w:val="24"/>
        </w:rPr>
        <w:t>:30 A</w:t>
      </w:r>
      <w:r w:rsidR="00541619">
        <w:rPr>
          <w:rFonts w:ascii="Times New Roman" w:hAnsi="Times New Roman" w:cs="Times New Roman"/>
          <w:sz w:val="24"/>
          <w:szCs w:val="24"/>
        </w:rPr>
        <w:t>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D17C04">
        <w:rPr>
          <w:rFonts w:ascii="Times New Roman" w:hAnsi="Times New Roman" w:cs="Times New Roman"/>
          <w:b/>
          <w:sz w:val="24"/>
          <w:szCs w:val="24"/>
        </w:rPr>
        <w:t>Sheriff’s Department</w:t>
      </w:r>
    </w:p>
    <w:p w:rsidR="0040224F" w:rsidRDefault="00E35C21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A870A0" w:rsidRDefault="00A870A0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F05" w:rsidRDefault="00E55F05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Darnell Gipson, Randall Ellison, Kelly Horn,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Cathy McCoy, Ken Maurice,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Beth Jones, Aubree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Lark Cowart,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Katie Anderson, Eddie Jackson, Jeff Neiman, Sheriff Kramer, Michael Isaacson, Joe McMahon, Judge Hull, Adrienne Coleman, </w:t>
      </w:r>
      <w:proofErr w:type="gramStart"/>
      <w:r>
        <w:rPr>
          <w:rFonts w:ascii="Times New Roman" w:hAnsi="Times New Roman" w:cs="Times New Roman"/>
          <w:sz w:val="24"/>
          <w:szCs w:val="24"/>
        </w:rPr>
        <w:t>Carla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Cumblad</w:t>
      </w:r>
      <w:proofErr w:type="spellEnd"/>
    </w:p>
    <w:p w:rsidR="00E55F05" w:rsidRDefault="00E55F05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DB0" w:rsidRDefault="00110D58" w:rsidP="004022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bookmarkStart w:id="0" w:name="_GoBack"/>
      <w:bookmarkEnd w:id="0"/>
    </w:p>
    <w:p w:rsidR="00F730F3" w:rsidRDefault="00C83904" w:rsidP="00F73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from Executive Board</w:t>
      </w:r>
    </w:p>
    <w:p w:rsidR="00E55F05" w:rsidRPr="006A6C63" w:rsidRDefault="00E55F05" w:rsidP="00E55F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A6C63">
        <w:rPr>
          <w:rFonts w:ascii="Times New Roman" w:hAnsi="Times New Roman" w:cs="Times New Roman"/>
          <w:b/>
          <w:szCs w:val="24"/>
        </w:rPr>
        <w:t>Board making adjustments on meeting days- 2</w:t>
      </w:r>
      <w:r w:rsidRPr="006A6C63">
        <w:rPr>
          <w:rFonts w:ascii="Times New Roman" w:hAnsi="Times New Roman" w:cs="Times New Roman"/>
          <w:b/>
          <w:szCs w:val="24"/>
          <w:vertAlign w:val="superscript"/>
        </w:rPr>
        <w:t>nd</w:t>
      </w:r>
      <w:r w:rsidRPr="006A6C63">
        <w:rPr>
          <w:rFonts w:ascii="Times New Roman" w:hAnsi="Times New Roman" w:cs="Times New Roman"/>
          <w:b/>
          <w:szCs w:val="24"/>
        </w:rPr>
        <w:t xml:space="preserve"> Tuesday of the month</w:t>
      </w:r>
    </w:p>
    <w:p w:rsidR="00E55F05" w:rsidRPr="006A6C63" w:rsidRDefault="00E55F05" w:rsidP="00E55F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A6C63">
        <w:rPr>
          <w:rFonts w:ascii="Times New Roman" w:hAnsi="Times New Roman" w:cs="Times New Roman"/>
          <w:b/>
          <w:szCs w:val="24"/>
        </w:rPr>
        <w:t>Grant updates- application is due February 19</w:t>
      </w:r>
      <w:r w:rsidRPr="006A6C6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6A6C63">
        <w:rPr>
          <w:rFonts w:ascii="Times New Roman" w:hAnsi="Times New Roman" w:cs="Times New Roman"/>
          <w:b/>
          <w:szCs w:val="24"/>
        </w:rPr>
        <w:t>, 2016</w:t>
      </w:r>
    </w:p>
    <w:p w:rsidR="00C83904" w:rsidRDefault="00C83904" w:rsidP="00C839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Reground in vision statement: </w:t>
      </w:r>
    </w:p>
    <w:p w:rsidR="00C83904" w:rsidRDefault="00C83904" w:rsidP="00C83904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proofErr w:type="gramStart"/>
      <w:r w:rsidRPr="00C83904">
        <w:rPr>
          <w:rFonts w:ascii="Times New Roman" w:hAnsi="Times New Roman" w:cs="Times New Roman"/>
          <w:szCs w:val="24"/>
        </w:rPr>
        <w:t xml:space="preserve">“ </w:t>
      </w:r>
      <w:r w:rsidRPr="00C83904">
        <w:rPr>
          <w:rFonts w:ascii="Times New Roman" w:hAnsi="Times New Roman" w:cs="Times New Roman"/>
          <w:b/>
          <w:szCs w:val="24"/>
        </w:rPr>
        <w:t>To</w:t>
      </w:r>
      <w:proofErr w:type="gramEnd"/>
      <w:r w:rsidRPr="00C83904">
        <w:rPr>
          <w:rFonts w:ascii="Times New Roman" w:hAnsi="Times New Roman" w:cs="Times New Roman"/>
          <w:b/>
          <w:szCs w:val="24"/>
        </w:rPr>
        <w:t xml:space="preserve"> serve as a </w:t>
      </w:r>
      <w:r w:rsidRPr="00C83904">
        <w:rPr>
          <w:rFonts w:ascii="Times New Roman" w:hAnsi="Times New Roman" w:cs="Times New Roman"/>
          <w:b/>
          <w:szCs w:val="24"/>
          <w:u w:val="single"/>
        </w:rPr>
        <w:t>collaborative resource</w:t>
      </w:r>
      <w:r w:rsidRPr="00C83904">
        <w:rPr>
          <w:rFonts w:ascii="Times New Roman" w:hAnsi="Times New Roman" w:cs="Times New Roman"/>
          <w:b/>
          <w:szCs w:val="24"/>
        </w:rPr>
        <w:t xml:space="preserve"> to align effective services for the prevention, intervention, rehabilitation, and reintegration of juveniles in order to create a positive change for youth, families, and the community”.</w:t>
      </w:r>
    </w:p>
    <w:p w:rsidR="00E55F05" w:rsidRPr="006A6C63" w:rsidRDefault="00E55F05" w:rsidP="00E55F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A6C63">
        <w:rPr>
          <w:rFonts w:ascii="Times New Roman" w:hAnsi="Times New Roman" w:cs="Times New Roman"/>
          <w:b/>
          <w:szCs w:val="24"/>
        </w:rPr>
        <w:t>There are a lot of initiatives going on already within in the community- do not want to duplicate efforts</w:t>
      </w:r>
    </w:p>
    <w:p w:rsidR="00E55F05" w:rsidRPr="006A6C63" w:rsidRDefault="00E55F05" w:rsidP="00E55F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A6C63">
        <w:rPr>
          <w:rFonts w:ascii="Times New Roman" w:hAnsi="Times New Roman" w:cs="Times New Roman"/>
          <w:b/>
          <w:szCs w:val="24"/>
        </w:rPr>
        <w:t>Ultimate goal is to be the connection point between the community and the justice system</w:t>
      </w:r>
    </w:p>
    <w:p w:rsidR="00C83904" w:rsidRDefault="00C83904" w:rsidP="00F73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Project updates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Police Training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Overall success- almost 40 officers/day</w:t>
      </w:r>
    </w:p>
    <w:p w:rsidR="00E55F05" w:rsidRPr="00E55F05" w:rsidRDefault="00C83904" w:rsidP="00E55F0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training</w:t>
      </w:r>
      <w:r w:rsidR="00E55F05">
        <w:rPr>
          <w:rFonts w:ascii="Times New Roman" w:hAnsi="Times New Roman" w:cs="Times New Roman"/>
          <w:szCs w:val="24"/>
        </w:rPr>
        <w:t xml:space="preserve">- </w:t>
      </w:r>
      <w:r w:rsidR="00E55F05">
        <w:rPr>
          <w:rFonts w:ascii="Times New Roman" w:hAnsi="Times New Roman" w:cs="Times New Roman"/>
          <w:b/>
          <w:szCs w:val="24"/>
        </w:rPr>
        <w:t>may collaborate with ROE for Institute Day (March 4</w:t>
      </w:r>
      <w:r w:rsidR="00E55F05" w:rsidRPr="00E55F05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55F05">
        <w:rPr>
          <w:rFonts w:ascii="Times New Roman" w:hAnsi="Times New Roman" w:cs="Times New Roman"/>
          <w:b/>
          <w:szCs w:val="24"/>
        </w:rPr>
        <w:t>)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 the trainer</w:t>
      </w:r>
      <w:r w:rsidR="00E55F05">
        <w:rPr>
          <w:rFonts w:ascii="Times New Roman" w:hAnsi="Times New Roman" w:cs="Times New Roman"/>
          <w:b/>
          <w:szCs w:val="24"/>
        </w:rPr>
        <w:t>- can incorporate CPI training at some point as well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Gangs</w:t>
      </w:r>
    </w:p>
    <w:p w:rsidR="00C83904" w:rsidRPr="006A6C63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Need a meeting date</w:t>
      </w:r>
      <w:r w:rsidR="00E55F05">
        <w:rPr>
          <w:rFonts w:ascii="Times New Roman" w:hAnsi="Times New Roman" w:cs="Times New Roman"/>
          <w:szCs w:val="24"/>
        </w:rPr>
        <w:t xml:space="preserve">- </w:t>
      </w:r>
      <w:r w:rsidR="00E55F05">
        <w:rPr>
          <w:rFonts w:ascii="Times New Roman" w:hAnsi="Times New Roman" w:cs="Times New Roman"/>
          <w:b/>
          <w:szCs w:val="24"/>
        </w:rPr>
        <w:t>1/19/2016 at 4 PM (at the JJC)</w:t>
      </w:r>
    </w:p>
    <w:p w:rsidR="006A6C63" w:rsidRPr="006A6C63" w:rsidRDefault="006A6C63" w:rsidP="006A6C6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Identify diversionary options</w:t>
      </w:r>
    </w:p>
    <w:p w:rsidR="006A6C63" w:rsidRDefault="006A6C63" w:rsidP="006A6C6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Identify interventions for court involved gang youth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Video from Judge Abrahamson- any thoughts for this?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Teen </w:t>
      </w:r>
      <w:proofErr w:type="spellStart"/>
      <w:r>
        <w:rPr>
          <w:rFonts w:ascii="Times New Roman" w:hAnsi="Times New Roman" w:cs="Times New Roman"/>
          <w:szCs w:val="24"/>
        </w:rPr>
        <w:t>Nite</w:t>
      </w:r>
      <w:proofErr w:type="spellEnd"/>
      <w:r w:rsidR="00E55F05">
        <w:rPr>
          <w:rFonts w:ascii="Times New Roman" w:hAnsi="Times New Roman" w:cs="Times New Roman"/>
          <w:szCs w:val="24"/>
        </w:rPr>
        <w:t xml:space="preserve">- </w:t>
      </w:r>
      <w:r w:rsidR="00E55F05">
        <w:rPr>
          <w:rFonts w:ascii="Times New Roman" w:hAnsi="Times New Roman" w:cs="Times New Roman"/>
          <w:b/>
          <w:szCs w:val="24"/>
        </w:rPr>
        <w:t>program for lower risk kids</w:t>
      </w:r>
      <w:r w:rsidR="006A6C63">
        <w:rPr>
          <w:rFonts w:ascii="Times New Roman" w:hAnsi="Times New Roman" w:cs="Times New Roman"/>
          <w:b/>
          <w:szCs w:val="24"/>
        </w:rPr>
        <w:t xml:space="preserve"> in Aurora</w:t>
      </w:r>
      <w:r w:rsidR="00E55F05">
        <w:rPr>
          <w:rFonts w:ascii="Times New Roman" w:hAnsi="Times New Roman" w:cs="Times New Roman"/>
          <w:b/>
          <w:szCs w:val="24"/>
        </w:rPr>
        <w:t xml:space="preserve">, </w:t>
      </w:r>
      <w:r w:rsidR="006A6C63">
        <w:rPr>
          <w:rFonts w:ascii="Times New Roman" w:hAnsi="Times New Roman" w:cs="Times New Roman"/>
          <w:b/>
          <w:szCs w:val="24"/>
        </w:rPr>
        <w:t>events on Friday evenings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Aurora Cares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Service providers coming together to combat violence down in Aurora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Kane County Health </w:t>
      </w:r>
      <w:proofErr w:type="spellStart"/>
      <w:r>
        <w:rPr>
          <w:rFonts w:ascii="Times New Roman" w:hAnsi="Times New Roman" w:cs="Times New Roman"/>
          <w:szCs w:val="24"/>
        </w:rPr>
        <w:t>Dept</w:t>
      </w:r>
      <w:proofErr w:type="spellEnd"/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completed a needs assessment, identified behavioral health as an area of need, currently working on a strategic plan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 Partnership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group of service providers from mainly the tri-cities area to improve mental healthcare</w:t>
      </w:r>
    </w:p>
    <w:p w:rsidR="00C83904" w:rsidRPr="006A6C63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Bullying presentations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still being done at all grade levels for students, as well as teachers and parents.  IF INTERESTED, CONTACT JULIA TO SET SOMETHING UP</w:t>
      </w:r>
    </w:p>
    <w:p w:rsidR="006A6C63" w:rsidRPr="006A6C63" w:rsidRDefault="006A6C63" w:rsidP="006A6C6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SAO put these on originally, does not have to be an attorney presenting</w:t>
      </w:r>
    </w:p>
    <w:p w:rsidR="006A6C63" w:rsidRPr="006A6C63" w:rsidRDefault="006A6C63" w:rsidP="006A6C6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Willing to share presentation for other’s use</w:t>
      </w:r>
    </w:p>
    <w:p w:rsidR="006A6C63" w:rsidRDefault="006A6C63" w:rsidP="006A6C6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tailor it to the needs of the school</w:t>
      </w:r>
    </w:p>
    <w:p w:rsidR="00C83904" w:rsidRDefault="00C83904" w:rsidP="00C839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</w:t>
      </w:r>
    </w:p>
    <w:p w:rsid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Survey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 xml:space="preserve">Not as successful as we would have hoped.  Can use needs assessment from the Health </w:t>
      </w:r>
      <w:proofErr w:type="spellStart"/>
      <w:r w:rsidR="006A6C63">
        <w:rPr>
          <w:rFonts w:ascii="Times New Roman" w:hAnsi="Times New Roman" w:cs="Times New Roman"/>
          <w:b/>
          <w:szCs w:val="24"/>
        </w:rPr>
        <w:t>Dept</w:t>
      </w:r>
      <w:proofErr w:type="spellEnd"/>
      <w:r w:rsidR="006A6C63">
        <w:rPr>
          <w:rFonts w:ascii="Times New Roman" w:hAnsi="Times New Roman" w:cs="Times New Roman"/>
          <w:b/>
          <w:szCs w:val="24"/>
        </w:rPr>
        <w:t xml:space="preserve"> to give us necessary information as well.</w:t>
      </w:r>
    </w:p>
    <w:p w:rsidR="00C83904" w:rsidRPr="006A6C63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Needs some work to be more user friendly</w:t>
      </w:r>
    </w:p>
    <w:p w:rsidR="006A6C63" w:rsidRPr="006A6C63" w:rsidRDefault="006A6C63" w:rsidP="006A6C6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interested in helping, please contact Julia</w:t>
      </w:r>
    </w:p>
    <w:p w:rsidR="006A6C63" w:rsidRDefault="006A6C63" w:rsidP="006A6C6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Lark, Michael and Phil Morris so far interested </w:t>
      </w:r>
    </w:p>
    <w:p w:rsidR="00C83904" w:rsidRDefault="006A6C63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Cultural competency- </w:t>
      </w:r>
      <w:r>
        <w:rPr>
          <w:rFonts w:ascii="Times New Roman" w:hAnsi="Times New Roman" w:cs="Times New Roman"/>
          <w:b/>
          <w:szCs w:val="24"/>
        </w:rPr>
        <w:t>Julia to meet with Shirley from ROE and Dr. Coleman to discuss further what this could look like</w:t>
      </w:r>
    </w:p>
    <w:p w:rsidR="00C83904" w:rsidRPr="00C83904" w:rsidRDefault="00C83904" w:rsidP="00C839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provider fair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Begin by participating in regular health fairs</w:t>
      </w:r>
    </w:p>
    <w:p w:rsidR="00771742" w:rsidRPr="00640686" w:rsidRDefault="00F730F3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686">
        <w:rPr>
          <w:rFonts w:ascii="Times New Roman" w:hAnsi="Times New Roman" w:cs="Times New Roman"/>
          <w:szCs w:val="24"/>
        </w:rPr>
        <w:t>Next Meeting: TBD</w:t>
      </w:r>
      <w:r w:rsidR="006A6C63">
        <w:rPr>
          <w:rFonts w:ascii="Times New Roman" w:hAnsi="Times New Roman" w:cs="Times New Roman"/>
          <w:szCs w:val="24"/>
        </w:rPr>
        <w:t xml:space="preserve">- </w:t>
      </w:r>
      <w:r w:rsidR="006A6C63">
        <w:rPr>
          <w:rFonts w:ascii="Times New Roman" w:hAnsi="Times New Roman" w:cs="Times New Roman"/>
          <w:b/>
          <w:szCs w:val="24"/>
        </w:rPr>
        <w:t>April 14</w:t>
      </w:r>
      <w:r w:rsidR="006A6C63" w:rsidRPr="006A6C6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6A6C63">
        <w:rPr>
          <w:rFonts w:ascii="Times New Roman" w:hAnsi="Times New Roman" w:cs="Times New Roman"/>
          <w:b/>
          <w:szCs w:val="24"/>
        </w:rPr>
        <w:t xml:space="preserve"> at 11:30 AM</w:t>
      </w:r>
    </w:p>
    <w:sectPr w:rsidR="00771742" w:rsidRPr="00640686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40C"/>
    <w:multiLevelType w:val="hybridMultilevel"/>
    <w:tmpl w:val="BD1EB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3C0F7E"/>
    <w:rsid w:val="003D1E62"/>
    <w:rsid w:val="0040224F"/>
    <w:rsid w:val="0046337C"/>
    <w:rsid w:val="00503B24"/>
    <w:rsid w:val="00541619"/>
    <w:rsid w:val="005D6138"/>
    <w:rsid w:val="00604467"/>
    <w:rsid w:val="00640686"/>
    <w:rsid w:val="00653D73"/>
    <w:rsid w:val="006A6C63"/>
    <w:rsid w:val="006E6190"/>
    <w:rsid w:val="006F5DB0"/>
    <w:rsid w:val="007648BF"/>
    <w:rsid w:val="00771742"/>
    <w:rsid w:val="0077403F"/>
    <w:rsid w:val="007E30B4"/>
    <w:rsid w:val="008677AA"/>
    <w:rsid w:val="008C4D14"/>
    <w:rsid w:val="009712A4"/>
    <w:rsid w:val="009B27F2"/>
    <w:rsid w:val="009B555D"/>
    <w:rsid w:val="00A54EAF"/>
    <w:rsid w:val="00A76CBA"/>
    <w:rsid w:val="00A870A0"/>
    <w:rsid w:val="00AA1B02"/>
    <w:rsid w:val="00B77941"/>
    <w:rsid w:val="00BA1EDA"/>
    <w:rsid w:val="00BA6672"/>
    <w:rsid w:val="00C134BA"/>
    <w:rsid w:val="00C5543F"/>
    <w:rsid w:val="00C82106"/>
    <w:rsid w:val="00C83904"/>
    <w:rsid w:val="00CA0876"/>
    <w:rsid w:val="00CC67C2"/>
    <w:rsid w:val="00CF237A"/>
    <w:rsid w:val="00D17C04"/>
    <w:rsid w:val="00D331FD"/>
    <w:rsid w:val="00D443C8"/>
    <w:rsid w:val="00D641EC"/>
    <w:rsid w:val="00E35C21"/>
    <w:rsid w:val="00E55F05"/>
    <w:rsid w:val="00EB5B3A"/>
    <w:rsid w:val="00F03E62"/>
    <w:rsid w:val="00F730F3"/>
    <w:rsid w:val="00FA10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3</cp:revision>
  <dcterms:created xsi:type="dcterms:W3CDTF">2016-01-18T22:21:00Z</dcterms:created>
  <dcterms:modified xsi:type="dcterms:W3CDTF">2016-01-24T21:21:00Z</dcterms:modified>
</cp:coreProperties>
</file>