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Pr="0057272D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Kane County Juvenile</w:t>
      </w:r>
      <w:r w:rsidR="00FC7E49" w:rsidRPr="0057272D">
        <w:rPr>
          <w:rFonts w:ascii="Times New Roman" w:hAnsi="Times New Roman" w:cs="Times New Roman"/>
          <w:szCs w:val="24"/>
        </w:rPr>
        <w:t xml:space="preserve"> J</w:t>
      </w:r>
      <w:r w:rsidR="00AB259F" w:rsidRPr="0057272D">
        <w:rPr>
          <w:rFonts w:ascii="Times New Roman" w:hAnsi="Times New Roman" w:cs="Times New Roman"/>
          <w:szCs w:val="24"/>
        </w:rPr>
        <w:t xml:space="preserve">ustice Council </w:t>
      </w:r>
      <w:r w:rsidR="0064540A">
        <w:rPr>
          <w:rFonts w:ascii="Times New Roman" w:hAnsi="Times New Roman" w:cs="Times New Roman"/>
          <w:szCs w:val="24"/>
        </w:rPr>
        <w:t>September</w:t>
      </w:r>
      <w:r w:rsidR="00D3724C">
        <w:rPr>
          <w:rFonts w:ascii="Times New Roman" w:hAnsi="Times New Roman" w:cs="Times New Roman"/>
          <w:szCs w:val="24"/>
        </w:rPr>
        <w:t xml:space="preserve"> Board of Directors Meeting</w:t>
      </w:r>
      <w:r w:rsidR="00445D99">
        <w:rPr>
          <w:rFonts w:ascii="Times New Roman" w:hAnsi="Times New Roman" w:cs="Times New Roman"/>
          <w:szCs w:val="24"/>
        </w:rPr>
        <w:t xml:space="preserve"> </w:t>
      </w:r>
      <w:r w:rsidR="00624630">
        <w:rPr>
          <w:rFonts w:ascii="Times New Roman" w:hAnsi="Times New Roman" w:cs="Times New Roman"/>
          <w:szCs w:val="24"/>
        </w:rPr>
        <w:t>Minutes</w:t>
      </w:r>
    </w:p>
    <w:p w:rsidR="00541619" w:rsidRDefault="00DA685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</w:t>
      </w:r>
      <w:r w:rsidR="0064540A">
        <w:rPr>
          <w:rFonts w:ascii="Times New Roman" w:hAnsi="Times New Roman" w:cs="Times New Roman"/>
          <w:szCs w:val="24"/>
        </w:rPr>
        <w:t xml:space="preserve"> 12</w:t>
      </w:r>
      <w:r w:rsidR="00D3724C" w:rsidRPr="00D3724C">
        <w:rPr>
          <w:rFonts w:ascii="Times New Roman" w:hAnsi="Times New Roman" w:cs="Times New Roman"/>
          <w:szCs w:val="24"/>
          <w:vertAlign w:val="superscript"/>
        </w:rPr>
        <w:t>th</w:t>
      </w:r>
      <w:r w:rsidR="00D3724C">
        <w:rPr>
          <w:rFonts w:ascii="Times New Roman" w:hAnsi="Times New Roman" w:cs="Times New Roman"/>
          <w:szCs w:val="24"/>
        </w:rPr>
        <w:t>, 2017 at 12 PM</w:t>
      </w:r>
    </w:p>
    <w:p w:rsidR="00445D99" w:rsidRDefault="00445D9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41619" w:rsidRDefault="00EE675D" w:rsidP="005416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Sheriff’s Department </w:t>
      </w:r>
    </w:p>
    <w:p w:rsidR="00EE675D" w:rsidRDefault="00EE675D" w:rsidP="005416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EE675D" w:rsidRPr="00EE675D" w:rsidRDefault="00EE675D" w:rsidP="0054161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72A35" w:rsidRDefault="00472A35" w:rsidP="00472A3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Members present: Sarah Seberger, Judge Hull, Sheriff Kramer, Shirley LeClere, Josh </w:t>
      </w:r>
      <w:proofErr w:type="spellStart"/>
      <w:r>
        <w:rPr>
          <w:rFonts w:ascii="Times New Roman" w:hAnsi="Times New Roman" w:cs="Times New Roman"/>
          <w:szCs w:val="24"/>
        </w:rPr>
        <w:t>Axelsen</w:t>
      </w:r>
      <w:proofErr w:type="spellEnd"/>
      <w:r>
        <w:rPr>
          <w:rFonts w:ascii="Times New Roman" w:hAnsi="Times New Roman" w:cs="Times New Roman"/>
          <w:szCs w:val="24"/>
        </w:rPr>
        <w:t>, Rachele Conant, Lisa Aust, Lark Cowart, Kristen Lohrstorfer, Ethan Majerus (North Aurora PD), Patricia Graczyk, Julia Ankenbruck (via telephone)</w:t>
      </w:r>
    </w:p>
    <w:p w:rsidR="00472A35" w:rsidRDefault="00472A35" w:rsidP="00472A3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540A" w:rsidRPr="00472A35" w:rsidRDefault="00472A35" w:rsidP="00472A35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72A35">
        <w:rPr>
          <w:rFonts w:ascii="Times New Roman" w:hAnsi="Times New Roman" w:cs="Times New Roman"/>
          <w:b/>
          <w:szCs w:val="24"/>
        </w:rPr>
        <w:t>Call to order: 12:05 PM</w:t>
      </w:r>
    </w:p>
    <w:p w:rsidR="002A5C96" w:rsidRPr="00410CA1" w:rsidRDefault="00D3724C" w:rsidP="00541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Introductions and approval of minute</w:t>
      </w:r>
      <w:r w:rsidR="0064540A">
        <w:rPr>
          <w:rFonts w:ascii="Times New Roman" w:hAnsi="Times New Roman" w:cs="Times New Roman"/>
          <w:szCs w:val="24"/>
        </w:rPr>
        <w:t>s</w:t>
      </w:r>
      <w:r w:rsidR="00472A35">
        <w:rPr>
          <w:rFonts w:ascii="Times New Roman" w:hAnsi="Times New Roman" w:cs="Times New Roman"/>
          <w:szCs w:val="24"/>
        </w:rPr>
        <w:t xml:space="preserve">- </w:t>
      </w:r>
      <w:r w:rsidR="00472A35">
        <w:rPr>
          <w:rFonts w:ascii="Times New Roman" w:hAnsi="Times New Roman" w:cs="Times New Roman"/>
          <w:b/>
          <w:szCs w:val="24"/>
        </w:rPr>
        <w:t>approved unanimously</w:t>
      </w:r>
    </w:p>
    <w:p w:rsidR="003C3B1C" w:rsidRDefault="003C3B1C" w:rsidP="00541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472A35" w:rsidRPr="00276F51" w:rsidRDefault="00276F51" w:rsidP="00541F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Update on financials:</w:t>
      </w:r>
    </w:p>
    <w:p w:rsidR="00276F51" w:rsidRPr="00276F51" w:rsidRDefault="00276F51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$</w:t>
      </w:r>
      <w:r w:rsidR="006D4381">
        <w:rPr>
          <w:rFonts w:ascii="Times New Roman" w:hAnsi="Times New Roman" w:cs="Times New Roman"/>
          <w:b/>
          <w:szCs w:val="24"/>
        </w:rPr>
        <w:t xml:space="preserve">2234.78 </w:t>
      </w:r>
      <w:r>
        <w:rPr>
          <w:rFonts w:ascii="Times New Roman" w:hAnsi="Times New Roman" w:cs="Times New Roman"/>
          <w:b/>
          <w:szCs w:val="24"/>
        </w:rPr>
        <w:t xml:space="preserve"> in July</w:t>
      </w:r>
    </w:p>
    <w:p w:rsidR="00276F51" w:rsidRPr="00276F51" w:rsidRDefault="00276F51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$</w:t>
      </w:r>
      <w:r w:rsidR="006D4381">
        <w:rPr>
          <w:rFonts w:ascii="Times New Roman" w:hAnsi="Times New Roman" w:cs="Times New Roman"/>
          <w:b/>
          <w:szCs w:val="24"/>
        </w:rPr>
        <w:t xml:space="preserve">1275.97 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in August </w:t>
      </w:r>
    </w:p>
    <w:p w:rsidR="00276F51" w:rsidRPr="00276F51" w:rsidRDefault="00276F51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Spent on coordinator’s salary and benefits</w:t>
      </w:r>
    </w:p>
    <w:p w:rsidR="00276F51" w:rsidRPr="00276F51" w:rsidRDefault="00276F51" w:rsidP="00541F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Still missing a member from the County Board an Chiefs of Police</w:t>
      </w:r>
    </w:p>
    <w:p w:rsidR="00276F51" w:rsidRPr="00276F51" w:rsidRDefault="00276F51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SAO has been reaching out</w:t>
      </w:r>
    </w:p>
    <w:p w:rsidR="00276F51" w:rsidRPr="00276F51" w:rsidRDefault="00276F51" w:rsidP="00541F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As of this date, there is still no contract; DHS has agreed to backdate</w:t>
      </w:r>
    </w:p>
    <w:p w:rsidR="008E3404" w:rsidRDefault="008E3404" w:rsidP="00541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  <w:r w:rsidR="00276F51">
        <w:rPr>
          <w:rFonts w:ascii="Times New Roman" w:hAnsi="Times New Roman" w:cs="Times New Roman"/>
          <w:szCs w:val="24"/>
        </w:rPr>
        <w:t xml:space="preserve"> </w:t>
      </w:r>
    </w:p>
    <w:p w:rsidR="008E3404" w:rsidRDefault="008E3404" w:rsidP="00541F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DMC technical assistance program</w:t>
      </w:r>
      <w:r w:rsidR="00276F51">
        <w:rPr>
          <w:rFonts w:ascii="Times New Roman" w:hAnsi="Times New Roman" w:cs="Times New Roman"/>
          <w:b/>
          <w:szCs w:val="24"/>
        </w:rPr>
        <w:t>- nothing new, tabled for next month</w:t>
      </w:r>
    </w:p>
    <w:p w:rsidR="008E3404" w:rsidRDefault="008E3404" w:rsidP="00541F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Prioritize efforts for next year</w:t>
      </w:r>
    </w:p>
    <w:p w:rsidR="00276F51" w:rsidRPr="00276F51" w:rsidRDefault="00276F51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Data collection needs to be a broader discussion</w:t>
      </w:r>
    </w:p>
    <w:p w:rsidR="00276F51" w:rsidRDefault="00276F51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Send any ideas for new fiscal year to Sarah/Julia</w:t>
      </w:r>
    </w:p>
    <w:p w:rsidR="00B94DE9" w:rsidRDefault="00B94DE9" w:rsidP="00541F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Website updates</w:t>
      </w:r>
      <w:r w:rsidR="00276F51">
        <w:rPr>
          <w:rFonts w:ascii="Times New Roman" w:hAnsi="Times New Roman" w:cs="Times New Roman"/>
          <w:szCs w:val="24"/>
        </w:rPr>
        <w:t xml:space="preserve"> – </w:t>
      </w:r>
      <w:r w:rsidR="00276F51">
        <w:rPr>
          <w:rFonts w:ascii="Times New Roman" w:hAnsi="Times New Roman" w:cs="Times New Roman"/>
          <w:b/>
          <w:szCs w:val="24"/>
        </w:rPr>
        <w:t>Some discussion, allow Julia to continue working on content</w:t>
      </w:r>
    </w:p>
    <w:p w:rsidR="00B94DE9" w:rsidRDefault="00B94DE9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Proposal for new pages</w:t>
      </w:r>
      <w:r w:rsidR="00276F51">
        <w:rPr>
          <w:rFonts w:ascii="Times New Roman" w:hAnsi="Times New Roman" w:cs="Times New Roman"/>
          <w:szCs w:val="24"/>
        </w:rPr>
        <w:t xml:space="preserve"> – </w:t>
      </w:r>
      <w:r w:rsidR="00276F51">
        <w:rPr>
          <w:rFonts w:ascii="Times New Roman" w:hAnsi="Times New Roman" w:cs="Times New Roman"/>
          <w:b/>
          <w:szCs w:val="24"/>
        </w:rPr>
        <w:t>Julia shared idea to explain what each of the concepts mean (prevention, intervention, rehabilitation, and reintegration) and identify examples of services and specific services in the community for each).</w:t>
      </w:r>
    </w:p>
    <w:p w:rsidR="00B94DE9" w:rsidRDefault="00B94DE9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Posting information</w:t>
      </w:r>
    </w:p>
    <w:p w:rsidR="00B94DE9" w:rsidRDefault="00B94DE9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Quarterly update</w:t>
      </w:r>
    </w:p>
    <w:p w:rsidR="00B94DE9" w:rsidRPr="00B94DE9" w:rsidRDefault="00B94DE9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Legislative Updates</w:t>
      </w:r>
    </w:p>
    <w:p w:rsidR="00DA6859" w:rsidRDefault="00DA6859" w:rsidP="00541F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Voting matters:</w:t>
      </w:r>
    </w:p>
    <w:p w:rsidR="00410CA1" w:rsidRDefault="008E3404" w:rsidP="00541F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Sharing offer for letters of support with partners</w:t>
      </w:r>
    </w:p>
    <w:p w:rsidR="00541FA6" w:rsidRPr="00541FA6" w:rsidRDefault="00541FA6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Unanimously approved</w:t>
      </w:r>
    </w:p>
    <w:p w:rsidR="00541FA6" w:rsidRPr="00541FA6" w:rsidRDefault="00541FA6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Discussion: </w:t>
      </w:r>
    </w:p>
    <w:p w:rsidR="00541FA6" w:rsidRPr="00541FA6" w:rsidRDefault="00541FA6" w:rsidP="00541FA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Can be offered as a joint collaborative or separately from specific entities</w:t>
      </w:r>
    </w:p>
    <w:p w:rsidR="00541FA6" w:rsidRPr="00541FA6" w:rsidRDefault="00541FA6" w:rsidP="00541FA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Standing policy of the JJC and can be communicated in a variety of ways</w:t>
      </w:r>
    </w:p>
    <w:p w:rsidR="00541FA6" w:rsidRPr="00541FA6" w:rsidRDefault="00541FA6" w:rsidP="00541FA6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Add to website</w:t>
      </w:r>
    </w:p>
    <w:p w:rsidR="00541FA6" w:rsidRPr="00541FA6" w:rsidRDefault="00541FA6" w:rsidP="00541FA6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Approval depends on grant being sought</w:t>
      </w:r>
    </w:p>
    <w:p w:rsidR="00541FA6" w:rsidRDefault="00DA6859" w:rsidP="004D13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Assistance with printing of art</w:t>
      </w:r>
    </w:p>
    <w:p w:rsidR="00541FA6" w:rsidRPr="00541FA6" w:rsidRDefault="00541FA6" w:rsidP="004D134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to move forward</w:t>
      </w:r>
    </w:p>
    <w:p w:rsidR="00DA6859" w:rsidRDefault="00DA6859" w:rsidP="004D13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Using art for CCWF art display</w:t>
      </w:r>
    </w:p>
    <w:p w:rsidR="00541FA6" w:rsidRPr="00541FA6" w:rsidRDefault="00541FA6" w:rsidP="004D134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Unanimous approval: allow CCWF to utilize art provided that it include the caption</w:t>
      </w:r>
    </w:p>
    <w:p w:rsidR="00541FA6" w:rsidRPr="00541FA6" w:rsidRDefault="00541FA6" w:rsidP="004D134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Discussion: How are they going to capture it?</w:t>
      </w:r>
    </w:p>
    <w:p w:rsidR="00541FA6" w:rsidRDefault="00541FA6" w:rsidP="004D134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“community contributions submitted to the Juvenile Justice Council for the purpose of an art contest”</w:t>
      </w:r>
    </w:p>
    <w:p w:rsidR="00DA6859" w:rsidRDefault="00DA6859" w:rsidP="00541F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 packet approval</w:t>
      </w:r>
    </w:p>
    <w:p w:rsidR="00541FA6" w:rsidRPr="00541FA6" w:rsidRDefault="00541FA6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Unanimous approval – packet and modifications as needed</w:t>
      </w:r>
    </w:p>
    <w:p w:rsidR="00541FA6" w:rsidRPr="00541FA6" w:rsidRDefault="00541FA6" w:rsidP="00541FA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Discussion:</w:t>
      </w:r>
    </w:p>
    <w:p w:rsidR="00541FA6" w:rsidRPr="00541FA6" w:rsidRDefault="00541FA6" w:rsidP="00541FA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Does not include new law, but will not have to re-do, just update and can have it ready by Jan 1</w:t>
      </w:r>
    </w:p>
    <w:p w:rsidR="00541FA6" w:rsidRPr="00541FA6" w:rsidRDefault="00541FA6" w:rsidP="00541FA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Put on website for accessing by police departments</w:t>
      </w:r>
    </w:p>
    <w:p w:rsidR="00541FA6" w:rsidRPr="00541FA6" w:rsidRDefault="00541FA6" w:rsidP="004D1341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Can ask to be included on agenda at Chiefs of Police and JOA meeting</w:t>
      </w:r>
    </w:p>
    <w:p w:rsidR="00DA6859" w:rsidRDefault="00DA6859" w:rsidP="004D13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Agency to pilot </w:t>
      </w:r>
      <w:r w:rsidR="008E3404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eeds </w:t>
      </w:r>
      <w:r w:rsidR="008E340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ssessment</w:t>
      </w:r>
    </w:p>
    <w:p w:rsidR="00541FA6" w:rsidRPr="00541FA6" w:rsidRDefault="00541FA6" w:rsidP="004D134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Unanimous approval: </w:t>
      </w:r>
      <w:r w:rsidRPr="00541FA6">
        <w:rPr>
          <w:rFonts w:ascii="Times New Roman" w:hAnsi="Times New Roman" w:cs="Times New Roman"/>
          <w:b/>
          <w:szCs w:val="24"/>
        </w:rPr>
        <w:t>Family Service Association of Greater Elgin to pilot Needs Assessment</w:t>
      </w:r>
    </w:p>
    <w:p w:rsidR="00DA6859" w:rsidRDefault="00DA6859" w:rsidP="004D13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Quarterly meeting location</w:t>
      </w:r>
    </w:p>
    <w:p w:rsidR="00541FA6" w:rsidRDefault="00541FA6" w:rsidP="004D134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Julia to find location</w:t>
      </w:r>
    </w:p>
    <w:p w:rsidR="00541FA6" w:rsidRDefault="00541FA6" w:rsidP="004D13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Health Department request for data</w:t>
      </w:r>
    </w:p>
    <w:p w:rsidR="00541FA6" w:rsidRPr="00541FA6" w:rsidRDefault="00541FA6" w:rsidP="004D134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Data that has been collected is not a good representation</w:t>
      </w:r>
    </w:p>
    <w:p w:rsidR="00541FA6" w:rsidRPr="00541FA6" w:rsidRDefault="00541FA6" w:rsidP="004D134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Juvenile Justice Council does not have authority over data</w:t>
      </w:r>
    </w:p>
    <w:p w:rsidR="00541FA6" w:rsidRPr="00541FA6" w:rsidRDefault="00541FA6" w:rsidP="004D134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Possibly invite Michael from the Health Department to explain what he is looking for</w:t>
      </w:r>
    </w:p>
    <w:p w:rsidR="00541FA6" w:rsidRDefault="00541FA6" w:rsidP="004D134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Continued to next meeting</w:t>
      </w:r>
    </w:p>
    <w:p w:rsidR="00541FA6" w:rsidRDefault="00541FA6" w:rsidP="004D13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Digital Threat Assessment Training</w:t>
      </w:r>
    </w:p>
    <w:p w:rsidR="00541FA6" w:rsidRPr="00541FA6" w:rsidRDefault="00541FA6" w:rsidP="004D134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Unanimous approval: JJC can cover up to 10 spots</w:t>
      </w:r>
    </w:p>
    <w:p w:rsidR="00541FA6" w:rsidRPr="00541FA6" w:rsidRDefault="00541FA6" w:rsidP="004D134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Discussion:</w:t>
      </w:r>
    </w:p>
    <w:p w:rsidR="00541FA6" w:rsidRPr="00541FA6" w:rsidRDefault="00541FA6" w:rsidP="004D134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Audience target is law enforcement and schools</w:t>
      </w:r>
    </w:p>
    <w:p w:rsidR="00541FA6" w:rsidRPr="00541FA6" w:rsidRDefault="00541FA6" w:rsidP="004D134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Managing cyber threats</w:t>
      </w:r>
    </w:p>
    <w:p w:rsidR="00541FA6" w:rsidRPr="00541FA6" w:rsidRDefault="00541FA6" w:rsidP="004D134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Board of Directors will have first opportunity to send individuals, then open up to group</w:t>
      </w:r>
    </w:p>
    <w:p w:rsidR="00DA6859" w:rsidRDefault="00DA6859" w:rsidP="004D13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Multisystem collaboration/data collection with UIC next steps</w:t>
      </w:r>
    </w:p>
    <w:p w:rsidR="00541FA6" w:rsidRPr="00541FA6" w:rsidRDefault="00541FA6" w:rsidP="004D13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Patricia reviewed materials (see attached) and passed out measures</w:t>
      </w:r>
    </w:p>
    <w:p w:rsidR="00541FA6" w:rsidRPr="00541FA6" w:rsidRDefault="00541FA6" w:rsidP="004D13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Measures completed by Board of Directors</w:t>
      </w:r>
    </w:p>
    <w:p w:rsidR="00541FA6" w:rsidRPr="00DA6859" w:rsidRDefault="00541FA6" w:rsidP="004D134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Results to be reviewed at next meeting</w:t>
      </w:r>
    </w:p>
    <w:p w:rsidR="00273E92" w:rsidRPr="00273E92" w:rsidRDefault="00410CA1" w:rsidP="004D13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4D13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273E92" w:rsidRDefault="00273E92" w:rsidP="004D1341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Next meeting: </w:t>
      </w:r>
      <w:r w:rsidR="00DA6859">
        <w:rPr>
          <w:rFonts w:ascii="Times New Roman" w:hAnsi="Times New Roman" w:cs="Times New Roman"/>
          <w:b/>
          <w:szCs w:val="24"/>
        </w:rPr>
        <w:t>October 12</w:t>
      </w:r>
      <w:r w:rsidR="00DA6859" w:rsidRPr="00DA6859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DA6859">
        <w:rPr>
          <w:rFonts w:ascii="Times New Roman" w:hAnsi="Times New Roman" w:cs="Times New Roman"/>
          <w:b/>
          <w:szCs w:val="24"/>
        </w:rPr>
        <w:t xml:space="preserve"> at 11:30 AM, location TBD</w:t>
      </w:r>
    </w:p>
    <w:p w:rsidR="004D1341" w:rsidRDefault="004D1341" w:rsidP="004D1341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</w:p>
    <w:p w:rsidR="004D1341" w:rsidRPr="00273E92" w:rsidRDefault="004D1341" w:rsidP="004D1341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Adjourn: 1:04 PM</w:t>
      </w:r>
    </w:p>
    <w:p w:rsidR="00771742" w:rsidRDefault="0057272D" w:rsidP="0057272D">
      <w:pPr>
        <w:pStyle w:val="ListParagraph"/>
        <w:tabs>
          <w:tab w:val="left" w:pos="7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36" w:rsidRDefault="00125636" w:rsidP="00FC7E49">
      <w:pPr>
        <w:spacing w:after="0" w:line="240" w:lineRule="auto"/>
      </w:pPr>
      <w:r>
        <w:separator/>
      </w:r>
    </w:p>
  </w:endnote>
  <w:endnote w:type="continuationSeparator" w:id="0">
    <w:p w:rsidR="00125636" w:rsidRDefault="00125636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36" w:rsidRDefault="00125636" w:rsidP="00FC7E49">
      <w:pPr>
        <w:spacing w:after="0" w:line="240" w:lineRule="auto"/>
      </w:pPr>
      <w:r>
        <w:separator/>
      </w:r>
    </w:p>
  </w:footnote>
  <w:footnote w:type="continuationSeparator" w:id="0">
    <w:p w:rsidR="00125636" w:rsidRDefault="00125636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0D02B8"/>
    <w:rsid w:val="00110C8E"/>
    <w:rsid w:val="00110D58"/>
    <w:rsid w:val="00113212"/>
    <w:rsid w:val="00115A1E"/>
    <w:rsid w:val="00125636"/>
    <w:rsid w:val="00157025"/>
    <w:rsid w:val="001758C1"/>
    <w:rsid w:val="001B0ADE"/>
    <w:rsid w:val="001C3592"/>
    <w:rsid w:val="001E0710"/>
    <w:rsid w:val="001E346F"/>
    <w:rsid w:val="001F211E"/>
    <w:rsid w:val="001F3178"/>
    <w:rsid w:val="00232273"/>
    <w:rsid w:val="00253CDC"/>
    <w:rsid w:val="00263AC2"/>
    <w:rsid w:val="00273E92"/>
    <w:rsid w:val="00276F51"/>
    <w:rsid w:val="00281E44"/>
    <w:rsid w:val="00286324"/>
    <w:rsid w:val="002A5C96"/>
    <w:rsid w:val="002D62E4"/>
    <w:rsid w:val="002F7FBD"/>
    <w:rsid w:val="00312BCF"/>
    <w:rsid w:val="0033374A"/>
    <w:rsid w:val="00333D19"/>
    <w:rsid w:val="003634AF"/>
    <w:rsid w:val="003868B7"/>
    <w:rsid w:val="003A1728"/>
    <w:rsid w:val="003B223E"/>
    <w:rsid w:val="003C0F7E"/>
    <w:rsid w:val="003C3B1C"/>
    <w:rsid w:val="003D1E62"/>
    <w:rsid w:val="003F0E8D"/>
    <w:rsid w:val="0040224F"/>
    <w:rsid w:val="00410CA1"/>
    <w:rsid w:val="0044210A"/>
    <w:rsid w:val="00445D99"/>
    <w:rsid w:val="004468C8"/>
    <w:rsid w:val="0046337C"/>
    <w:rsid w:val="00472A35"/>
    <w:rsid w:val="004A50DA"/>
    <w:rsid w:val="004A7DB2"/>
    <w:rsid w:val="004D1341"/>
    <w:rsid w:val="00503B24"/>
    <w:rsid w:val="00511BEE"/>
    <w:rsid w:val="0051265C"/>
    <w:rsid w:val="00541619"/>
    <w:rsid w:val="00541FA6"/>
    <w:rsid w:val="0057272D"/>
    <w:rsid w:val="005C73F4"/>
    <w:rsid w:val="005D0355"/>
    <w:rsid w:val="005D6138"/>
    <w:rsid w:val="005F1776"/>
    <w:rsid w:val="00604467"/>
    <w:rsid w:val="00624630"/>
    <w:rsid w:val="00640686"/>
    <w:rsid w:val="0064540A"/>
    <w:rsid w:val="00653D73"/>
    <w:rsid w:val="00674191"/>
    <w:rsid w:val="006A6F64"/>
    <w:rsid w:val="006D4381"/>
    <w:rsid w:val="006D7C5C"/>
    <w:rsid w:val="006E0868"/>
    <w:rsid w:val="006E6190"/>
    <w:rsid w:val="006F5DB0"/>
    <w:rsid w:val="007157FD"/>
    <w:rsid w:val="007648BF"/>
    <w:rsid w:val="00764D50"/>
    <w:rsid w:val="00767BB6"/>
    <w:rsid w:val="00771742"/>
    <w:rsid w:val="007717EE"/>
    <w:rsid w:val="0077403F"/>
    <w:rsid w:val="007A081C"/>
    <w:rsid w:val="007B2D19"/>
    <w:rsid w:val="007C7D17"/>
    <w:rsid w:val="007D2F0F"/>
    <w:rsid w:val="007E03A6"/>
    <w:rsid w:val="007E30B4"/>
    <w:rsid w:val="00857CBE"/>
    <w:rsid w:val="008677AA"/>
    <w:rsid w:val="00873D8A"/>
    <w:rsid w:val="00892B2A"/>
    <w:rsid w:val="008A12CE"/>
    <w:rsid w:val="008C4D14"/>
    <w:rsid w:val="008D533F"/>
    <w:rsid w:val="008E0A5D"/>
    <w:rsid w:val="008E3404"/>
    <w:rsid w:val="0091027B"/>
    <w:rsid w:val="0092786D"/>
    <w:rsid w:val="00962A22"/>
    <w:rsid w:val="009712A4"/>
    <w:rsid w:val="009B27F2"/>
    <w:rsid w:val="009B4068"/>
    <w:rsid w:val="009B555D"/>
    <w:rsid w:val="00A0079C"/>
    <w:rsid w:val="00A15BA8"/>
    <w:rsid w:val="00A4050E"/>
    <w:rsid w:val="00A51BBD"/>
    <w:rsid w:val="00A54EAF"/>
    <w:rsid w:val="00A71292"/>
    <w:rsid w:val="00A76CBA"/>
    <w:rsid w:val="00A8633B"/>
    <w:rsid w:val="00A870A0"/>
    <w:rsid w:val="00AA1B02"/>
    <w:rsid w:val="00AA3D9A"/>
    <w:rsid w:val="00AB259F"/>
    <w:rsid w:val="00AB5E96"/>
    <w:rsid w:val="00AD1032"/>
    <w:rsid w:val="00AD20BB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6672"/>
    <w:rsid w:val="00C134BA"/>
    <w:rsid w:val="00C54848"/>
    <w:rsid w:val="00C5543F"/>
    <w:rsid w:val="00C61D64"/>
    <w:rsid w:val="00C67577"/>
    <w:rsid w:val="00C82106"/>
    <w:rsid w:val="00C920A9"/>
    <w:rsid w:val="00CA0876"/>
    <w:rsid w:val="00CA6A78"/>
    <w:rsid w:val="00CB359E"/>
    <w:rsid w:val="00CB4943"/>
    <w:rsid w:val="00CC67C2"/>
    <w:rsid w:val="00CE4A45"/>
    <w:rsid w:val="00CF237A"/>
    <w:rsid w:val="00D066A4"/>
    <w:rsid w:val="00D14EC0"/>
    <w:rsid w:val="00D17C04"/>
    <w:rsid w:val="00D24894"/>
    <w:rsid w:val="00D331FD"/>
    <w:rsid w:val="00D3724C"/>
    <w:rsid w:val="00D443C8"/>
    <w:rsid w:val="00D4509B"/>
    <w:rsid w:val="00D53D48"/>
    <w:rsid w:val="00D641EC"/>
    <w:rsid w:val="00D73911"/>
    <w:rsid w:val="00DA2FB3"/>
    <w:rsid w:val="00DA6266"/>
    <w:rsid w:val="00DA6859"/>
    <w:rsid w:val="00DB1444"/>
    <w:rsid w:val="00DB4FA4"/>
    <w:rsid w:val="00DC0AD8"/>
    <w:rsid w:val="00DC7914"/>
    <w:rsid w:val="00DD21EB"/>
    <w:rsid w:val="00E5492B"/>
    <w:rsid w:val="00EB5B3A"/>
    <w:rsid w:val="00EE675D"/>
    <w:rsid w:val="00EF5DC4"/>
    <w:rsid w:val="00F03E62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6</cp:revision>
  <dcterms:created xsi:type="dcterms:W3CDTF">2017-09-21T19:00:00Z</dcterms:created>
  <dcterms:modified xsi:type="dcterms:W3CDTF">2017-09-26T14:11:00Z</dcterms:modified>
</cp:coreProperties>
</file>